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11C6504" w14:textId="1D5EAD12" w:rsidR="00170264" w:rsidRDefault="008B4841" w:rsidP="00E06BDB">
      <w:pPr>
        <w:spacing w:after="60"/>
        <w:rPr>
          <w:b/>
          <w:sz w:val="28"/>
          <w:szCs w:val="28"/>
          <w:lang w:val="en-GB"/>
        </w:rPr>
      </w:pPr>
      <w:bookmarkStart w:id="0" w:name="_GoBack"/>
      <w:bookmarkEnd w:id="0"/>
      <w:r>
        <w:rPr>
          <w:b/>
          <w:sz w:val="28"/>
          <w:szCs w:val="28"/>
          <w:lang w:val="en-GB"/>
        </w:rPr>
        <w:t xml:space="preserve">The </w:t>
      </w:r>
      <w:r w:rsidR="002669BB" w:rsidRPr="00F941B2">
        <w:rPr>
          <w:b/>
          <w:sz w:val="28"/>
          <w:szCs w:val="28"/>
          <w:lang w:val="en-GB"/>
        </w:rPr>
        <w:t xml:space="preserve">Association for Roman Archaeology </w:t>
      </w:r>
      <w:r w:rsidR="00B67237">
        <w:rPr>
          <w:b/>
          <w:sz w:val="28"/>
          <w:szCs w:val="28"/>
          <w:lang w:val="en-GB"/>
        </w:rPr>
        <w:t xml:space="preserve">– </w:t>
      </w:r>
      <w:r>
        <w:rPr>
          <w:b/>
          <w:sz w:val="28"/>
          <w:szCs w:val="28"/>
          <w:lang w:val="en-GB"/>
        </w:rPr>
        <w:t>Membership A</w:t>
      </w:r>
      <w:r w:rsidR="002669BB" w:rsidRPr="00F941B2">
        <w:rPr>
          <w:b/>
          <w:sz w:val="28"/>
          <w:szCs w:val="28"/>
          <w:lang w:val="en-GB"/>
        </w:rPr>
        <w:t>pplication</w:t>
      </w:r>
      <w:r w:rsidR="00B67237">
        <w:rPr>
          <w:b/>
          <w:sz w:val="28"/>
          <w:szCs w:val="28"/>
          <w:lang w:val="en-GB"/>
        </w:rPr>
        <w:t xml:space="preserve"> </w:t>
      </w:r>
      <w:r w:rsidR="0056577E" w:rsidRPr="00F941B2">
        <w:rPr>
          <w:b/>
          <w:sz w:val="28"/>
          <w:szCs w:val="28"/>
          <w:lang w:val="en-GB"/>
        </w:rPr>
        <w:t>/</w:t>
      </w:r>
      <w:r w:rsidR="00B67237">
        <w:rPr>
          <w:b/>
          <w:sz w:val="28"/>
          <w:szCs w:val="28"/>
          <w:lang w:val="en-GB"/>
        </w:rPr>
        <w:t xml:space="preserve"> R</w:t>
      </w:r>
      <w:r w:rsidR="0056577E" w:rsidRPr="00F941B2">
        <w:rPr>
          <w:b/>
          <w:sz w:val="28"/>
          <w:szCs w:val="28"/>
          <w:lang w:val="en-GB"/>
        </w:rPr>
        <w:t>enewal</w:t>
      </w:r>
      <w:r w:rsidR="002669BB" w:rsidRPr="00F941B2">
        <w:rPr>
          <w:b/>
          <w:sz w:val="28"/>
          <w:szCs w:val="28"/>
          <w:lang w:val="en-GB"/>
        </w:rPr>
        <w:t xml:space="preserve"> form</w:t>
      </w:r>
    </w:p>
    <w:tbl>
      <w:tblPr>
        <w:tblW w:w="10632" w:type="dxa"/>
        <w:tblInd w:w="-142" w:type="dxa"/>
        <w:tblBorders>
          <w:top w:val="nil"/>
          <w:left w:val="nil"/>
          <w:bottom w:val="nil"/>
          <w:right w:val="single" w:sz="2" w:space="0" w:color="000001"/>
          <w:insideH w:val="nil"/>
          <w:insideV w:val="single" w:sz="2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54"/>
        <w:gridCol w:w="4678"/>
      </w:tblGrid>
      <w:tr w:rsidR="00057F57" w:rsidRPr="00F941B2" w14:paraId="5D6C6647" w14:textId="77777777" w:rsidTr="00B67237">
        <w:trPr>
          <w:cantSplit/>
          <w:trHeight w:val="204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8252F9F" w14:textId="2D3974B5" w:rsidR="00057F57" w:rsidRPr="00057F57" w:rsidRDefault="00057F57" w:rsidP="00057F57">
            <w:pPr>
              <w:tabs>
                <w:tab w:val="left" w:pos="3685"/>
              </w:tabs>
              <w:ind w:left="89"/>
              <w:rPr>
                <w:b/>
                <w:sz w:val="21"/>
                <w:szCs w:val="21"/>
                <w:lang w:val="en-GB"/>
              </w:rPr>
            </w:pPr>
            <w:r w:rsidRPr="00057F57">
              <w:rPr>
                <w:b/>
                <w:sz w:val="24"/>
                <w:szCs w:val="24"/>
                <w:lang w:val="en-GB"/>
              </w:rPr>
              <w:t xml:space="preserve">Membership Number(s) </w:t>
            </w:r>
            <w:r w:rsidRPr="008B4841">
              <w:rPr>
                <w:b/>
                <w:i/>
                <w:iCs/>
                <w:sz w:val="24"/>
                <w:szCs w:val="24"/>
                <w:lang w:val="en-GB"/>
              </w:rPr>
              <w:t>(if known)</w:t>
            </w:r>
            <w:r w:rsidRPr="00057F57">
              <w:rPr>
                <w:b/>
                <w:szCs w:val="22"/>
                <w:lang w:val="en-GB"/>
              </w:rPr>
              <w:t xml:space="preserve"> :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09B22" w14:textId="77777777" w:rsidR="00057F57" w:rsidRPr="00B9723D" w:rsidRDefault="00057F57" w:rsidP="006734CB">
            <w:pPr>
              <w:tabs>
                <w:tab w:val="left" w:pos="2686"/>
              </w:tabs>
              <w:ind w:right="-204"/>
              <w:rPr>
                <w:sz w:val="20"/>
                <w:lang w:val="en-GB"/>
              </w:rPr>
            </w:pPr>
          </w:p>
        </w:tc>
      </w:tr>
    </w:tbl>
    <w:p w14:paraId="2A9A31C9" w14:textId="40DDE6B6" w:rsidR="00DB71E0" w:rsidRPr="00F941B2" w:rsidRDefault="008B4841" w:rsidP="00C55E8E">
      <w:pPr>
        <w:spacing w:before="60"/>
        <w:rPr>
          <w:sz w:val="21"/>
          <w:szCs w:val="21"/>
          <w:lang w:val="en-GB"/>
        </w:rPr>
      </w:pPr>
      <w:r>
        <w:rPr>
          <w:b/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5589DC" wp14:editId="4A554772">
                <wp:simplePos x="0" y="0"/>
                <wp:positionH relativeFrom="margin">
                  <wp:posOffset>5654040</wp:posOffset>
                </wp:positionH>
                <wp:positionV relativeFrom="paragraph">
                  <wp:posOffset>81915</wp:posOffset>
                </wp:positionV>
                <wp:extent cx="1304925" cy="2000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90A05F" w14:textId="72926CD0" w:rsidR="008B4841" w:rsidRPr="008D6A94" w:rsidRDefault="00DB585E" w:rsidP="008B48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18"/>
                                <w:szCs w:val="18"/>
                                <w:lang w:val="en-GB"/>
                              </w:rPr>
                              <w:t>(</w:t>
                            </w:r>
                            <w:r w:rsidR="008B4841" w:rsidRPr="00DB585E">
                              <w:rPr>
                                <w:b/>
                                <w:i/>
                                <w:iCs/>
                                <w:sz w:val="18"/>
                                <w:szCs w:val="18"/>
                                <w:lang w:val="en-GB"/>
                              </w:rPr>
                              <w:t>*</w:t>
                            </w:r>
                            <w:r w:rsidR="008B4841" w:rsidRPr="00DB585E">
                              <w:rPr>
                                <w:bCs/>
                                <w:i/>
                                <w:iCs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8B4841" w:rsidRPr="008D6A94">
                              <w:rPr>
                                <w:bCs/>
                                <w:i/>
                                <w:iCs/>
                                <w:sz w:val="18"/>
                                <w:szCs w:val="18"/>
                                <w:lang w:val="en-GB"/>
                              </w:rPr>
                              <w:t xml:space="preserve">delete as </w:t>
                            </w:r>
                            <w:r w:rsidR="00921495" w:rsidRPr="008D6A94">
                              <w:rPr>
                                <w:bCs/>
                                <w:i/>
                                <w:iCs/>
                                <w:sz w:val="18"/>
                                <w:szCs w:val="18"/>
                                <w:lang w:val="en-GB"/>
                              </w:rPr>
                              <w:t>appropriate)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5589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5.2pt;margin-top:6.45pt;width:102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" fillcolor="window" stroked="f" strokeweight=".5pt">
                <v:textbox inset="1mm,0,1mm,0">
                  <w:txbxContent>
                    <w:p w14:paraId="4090A05F" w14:textId="72926CD0" w:rsidR="008B4841" w:rsidRPr="008D6A94" w:rsidRDefault="00DB585E" w:rsidP="008B48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iCs/>
                          <w:sz w:val="18"/>
                          <w:szCs w:val="18"/>
                          <w:lang w:val="en-GB"/>
                        </w:rPr>
                        <w:t>(</w:t>
                      </w:r>
                      <w:r w:rsidR="008B4841" w:rsidRPr="00DB585E">
                        <w:rPr>
                          <w:b/>
                          <w:i/>
                          <w:iCs/>
                          <w:sz w:val="18"/>
                          <w:szCs w:val="18"/>
                          <w:lang w:val="en-GB"/>
                        </w:rPr>
                        <w:t>*</w:t>
                      </w:r>
                      <w:r w:rsidR="008B4841" w:rsidRPr="00DB585E">
                        <w:rPr>
                          <w:bCs/>
                          <w:i/>
                          <w:iCs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8B4841" w:rsidRPr="008D6A94">
                        <w:rPr>
                          <w:bCs/>
                          <w:i/>
                          <w:iCs/>
                          <w:sz w:val="18"/>
                          <w:szCs w:val="18"/>
                          <w:lang w:val="en-GB"/>
                        </w:rPr>
                        <w:t xml:space="preserve">delete as </w:t>
                      </w:r>
                      <w:r w:rsidR="00921495" w:rsidRPr="008D6A94">
                        <w:rPr>
                          <w:bCs/>
                          <w:i/>
                          <w:iCs/>
                          <w:sz w:val="18"/>
                          <w:szCs w:val="18"/>
                          <w:lang w:val="en-GB"/>
                        </w:rPr>
                        <w:t>appropriate)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69BB" w:rsidRPr="00F941B2">
        <w:rPr>
          <w:sz w:val="21"/>
          <w:szCs w:val="21"/>
          <w:lang w:val="en-GB"/>
        </w:rPr>
        <w:t>I/</w:t>
      </w:r>
      <w:r w:rsidR="00DB585E">
        <w:rPr>
          <w:sz w:val="21"/>
          <w:szCs w:val="21"/>
          <w:lang w:val="en-GB"/>
        </w:rPr>
        <w:t>w</w:t>
      </w:r>
      <w:r w:rsidR="002669BB" w:rsidRPr="00F941B2">
        <w:rPr>
          <w:sz w:val="21"/>
          <w:szCs w:val="21"/>
          <w:lang w:val="en-GB"/>
        </w:rPr>
        <w:t>e wish to become member</w:t>
      </w:r>
      <w:r w:rsidR="0056577E" w:rsidRPr="00F941B2">
        <w:rPr>
          <w:sz w:val="21"/>
          <w:szCs w:val="21"/>
          <w:lang w:val="en-GB"/>
        </w:rPr>
        <w:t>(</w:t>
      </w:r>
      <w:r w:rsidR="002669BB" w:rsidRPr="00F941B2">
        <w:rPr>
          <w:sz w:val="21"/>
          <w:szCs w:val="21"/>
          <w:lang w:val="en-GB"/>
        </w:rPr>
        <w:t>s</w:t>
      </w:r>
      <w:r w:rsidR="0056577E" w:rsidRPr="00F941B2">
        <w:rPr>
          <w:sz w:val="21"/>
          <w:szCs w:val="21"/>
          <w:lang w:val="en-GB"/>
        </w:rPr>
        <w:t>)</w:t>
      </w:r>
      <w:r w:rsidR="00DB585E">
        <w:rPr>
          <w:sz w:val="21"/>
          <w:szCs w:val="21"/>
          <w:lang w:val="en-GB"/>
        </w:rPr>
        <w:t>*</w:t>
      </w:r>
      <w:r w:rsidR="0056577E" w:rsidRPr="00F941B2">
        <w:rPr>
          <w:sz w:val="21"/>
          <w:szCs w:val="21"/>
          <w:lang w:val="en-GB"/>
        </w:rPr>
        <w:t>/renew my</w:t>
      </w:r>
      <w:r>
        <w:rPr>
          <w:sz w:val="21"/>
          <w:szCs w:val="21"/>
          <w:lang w:val="en-GB"/>
        </w:rPr>
        <w:t>/</w:t>
      </w:r>
      <w:r w:rsidR="0056577E" w:rsidRPr="00F941B2">
        <w:rPr>
          <w:sz w:val="21"/>
          <w:szCs w:val="21"/>
          <w:lang w:val="en-GB"/>
        </w:rPr>
        <w:t>our membership</w:t>
      </w:r>
      <w:r w:rsidR="00DB585E">
        <w:rPr>
          <w:sz w:val="21"/>
          <w:szCs w:val="21"/>
          <w:lang w:val="en-GB"/>
        </w:rPr>
        <w:t>*</w:t>
      </w:r>
      <w:r w:rsidR="002669BB" w:rsidRPr="00F941B2">
        <w:rPr>
          <w:sz w:val="21"/>
          <w:szCs w:val="21"/>
          <w:lang w:val="en-GB"/>
        </w:rPr>
        <w:t xml:space="preserve"> of the Association for Roman Archaeology</w:t>
      </w:r>
    </w:p>
    <w:p w14:paraId="7874AD5B" w14:textId="419D2C8D" w:rsidR="00DB71E0" w:rsidRPr="00F941B2" w:rsidRDefault="002669BB" w:rsidP="00170264">
      <w:pPr>
        <w:spacing w:before="120" w:after="57"/>
        <w:rPr>
          <w:i/>
          <w:iCs/>
          <w:sz w:val="21"/>
          <w:szCs w:val="21"/>
          <w:lang w:val="en-GB"/>
        </w:rPr>
      </w:pPr>
      <w:r w:rsidRPr="00F941B2">
        <w:rPr>
          <w:b/>
          <w:sz w:val="21"/>
          <w:szCs w:val="21"/>
          <w:lang w:val="en-GB"/>
        </w:rPr>
        <w:t xml:space="preserve">UK Membership </w:t>
      </w:r>
      <w:proofErr w:type="gramStart"/>
      <w:r w:rsidRPr="00F941B2">
        <w:rPr>
          <w:b/>
          <w:sz w:val="21"/>
          <w:szCs w:val="21"/>
          <w:lang w:val="en-GB"/>
        </w:rPr>
        <w:t>fees</w:t>
      </w:r>
      <w:r w:rsidR="00B759FB">
        <w:rPr>
          <w:b/>
          <w:sz w:val="21"/>
          <w:szCs w:val="21"/>
          <w:lang w:val="en-GB"/>
        </w:rPr>
        <w:t xml:space="preserve"> :</w:t>
      </w:r>
      <w:proofErr w:type="gramEnd"/>
      <w:r w:rsidRPr="00F941B2">
        <w:rPr>
          <w:b/>
          <w:sz w:val="21"/>
          <w:szCs w:val="21"/>
          <w:lang w:val="en-GB"/>
        </w:rPr>
        <w:t xml:space="preserve"> – </w:t>
      </w:r>
      <w:bookmarkStart w:id="1" w:name="__DdeLink__270_922500271"/>
      <w:bookmarkEnd w:id="1"/>
      <w:r w:rsidRPr="00F941B2">
        <w:rPr>
          <w:i/>
          <w:iCs/>
          <w:sz w:val="21"/>
          <w:szCs w:val="21"/>
          <w:lang w:val="en-GB"/>
        </w:rPr>
        <w:t>Please tick the appropriate box</w:t>
      </w: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25"/>
        <w:gridCol w:w="465"/>
        <w:gridCol w:w="2622"/>
        <w:gridCol w:w="466"/>
        <w:gridCol w:w="4542"/>
        <w:gridCol w:w="468"/>
      </w:tblGrid>
      <w:tr w:rsidR="00DB71E0" w:rsidRPr="00F941B2" w14:paraId="55F3AD81" w14:textId="77777777"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2B64E2" w14:textId="2CC962C4" w:rsidR="00DB71E0" w:rsidRPr="00F941B2" w:rsidRDefault="00B759FB">
            <w:pPr>
              <w:tabs>
                <w:tab w:val="left" w:pos="3685"/>
              </w:tabs>
              <w:rPr>
                <w:sz w:val="21"/>
                <w:szCs w:val="21"/>
                <w:lang w:val="en-GB"/>
              </w:rPr>
            </w:pPr>
            <w:bookmarkStart w:id="2" w:name="_Hlk130930317"/>
            <w:r>
              <w:rPr>
                <w:b/>
                <w:sz w:val="21"/>
                <w:szCs w:val="21"/>
                <w:lang w:val="en-GB"/>
              </w:rPr>
              <w:t xml:space="preserve">    </w:t>
            </w:r>
            <w:r w:rsidR="002669BB" w:rsidRPr="00F941B2">
              <w:rPr>
                <w:b/>
                <w:sz w:val="21"/>
                <w:szCs w:val="21"/>
                <w:lang w:val="en-GB"/>
              </w:rPr>
              <w:t xml:space="preserve">Single </w:t>
            </w:r>
            <w:r w:rsidR="002669BB" w:rsidRPr="00F941B2">
              <w:rPr>
                <w:sz w:val="21"/>
                <w:szCs w:val="21"/>
                <w:lang w:val="en-GB"/>
              </w:rPr>
              <w:t>(£25.00)</w:t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2ECA1070" w14:textId="77777777" w:rsidR="00DB71E0" w:rsidRPr="00F941B2" w:rsidRDefault="00DB71E0">
            <w:pPr>
              <w:tabs>
                <w:tab w:val="left" w:pos="3685"/>
              </w:tabs>
              <w:rPr>
                <w:sz w:val="21"/>
                <w:szCs w:val="21"/>
                <w:lang w:val="en-GB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E56677" w14:textId="7BA2799B" w:rsidR="00DB71E0" w:rsidRPr="00F941B2" w:rsidRDefault="00B759FB" w:rsidP="00B759FB">
            <w:pPr>
              <w:tabs>
                <w:tab w:val="left" w:pos="3685"/>
              </w:tabs>
              <w:rPr>
                <w:sz w:val="21"/>
                <w:szCs w:val="21"/>
                <w:lang w:val="en-GB"/>
              </w:rPr>
            </w:pPr>
            <w:r>
              <w:rPr>
                <w:b/>
                <w:sz w:val="21"/>
                <w:szCs w:val="21"/>
                <w:lang w:val="en-GB"/>
              </w:rPr>
              <w:t xml:space="preserve">                    </w:t>
            </w:r>
            <w:r w:rsidR="002669BB" w:rsidRPr="00F941B2">
              <w:rPr>
                <w:b/>
                <w:sz w:val="21"/>
                <w:szCs w:val="21"/>
                <w:lang w:val="en-GB"/>
              </w:rPr>
              <w:t xml:space="preserve">Joint </w:t>
            </w:r>
            <w:r w:rsidR="002669BB" w:rsidRPr="00F941B2">
              <w:rPr>
                <w:sz w:val="21"/>
                <w:szCs w:val="21"/>
                <w:lang w:val="en-GB"/>
              </w:rPr>
              <w:t>(£30.00)</w:t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3398AB8A" w14:textId="77777777" w:rsidR="00DB71E0" w:rsidRPr="00F941B2" w:rsidRDefault="00DB71E0">
            <w:pPr>
              <w:tabs>
                <w:tab w:val="left" w:pos="3685"/>
              </w:tabs>
              <w:rPr>
                <w:sz w:val="21"/>
                <w:szCs w:val="21"/>
                <w:lang w:val="en-GB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F98B7A" w14:textId="5C27721C" w:rsidR="00DB71E0" w:rsidRPr="00F941B2" w:rsidRDefault="00B759FB" w:rsidP="00B759FB">
            <w:pPr>
              <w:tabs>
                <w:tab w:val="left" w:pos="3685"/>
              </w:tabs>
              <w:rPr>
                <w:sz w:val="21"/>
                <w:szCs w:val="21"/>
                <w:lang w:val="en-GB"/>
              </w:rPr>
            </w:pPr>
            <w:r>
              <w:rPr>
                <w:b/>
                <w:sz w:val="21"/>
                <w:szCs w:val="21"/>
                <w:lang w:val="en-GB"/>
              </w:rPr>
              <w:t xml:space="preserve">  </w:t>
            </w:r>
            <w:r w:rsidR="002669BB" w:rsidRPr="00F941B2">
              <w:rPr>
                <w:b/>
                <w:sz w:val="21"/>
                <w:szCs w:val="21"/>
                <w:lang w:val="en-GB"/>
              </w:rPr>
              <w:t>Family (up to 2 children</w:t>
            </w:r>
            <w:r>
              <w:rPr>
                <w:b/>
                <w:sz w:val="21"/>
                <w:szCs w:val="21"/>
                <w:lang w:val="en-GB"/>
              </w:rPr>
              <w:t xml:space="preserve"> aged under 20</w:t>
            </w:r>
            <w:r w:rsidR="002669BB" w:rsidRPr="00F941B2">
              <w:rPr>
                <w:b/>
                <w:sz w:val="21"/>
                <w:szCs w:val="21"/>
                <w:lang w:val="en-GB"/>
              </w:rPr>
              <w:t>)</w:t>
            </w:r>
            <w:r w:rsidR="002669BB" w:rsidRPr="00F941B2">
              <w:rPr>
                <w:sz w:val="21"/>
                <w:szCs w:val="21"/>
                <w:lang w:val="en-GB"/>
              </w:rPr>
              <w:t xml:space="preserve"> £35.00)</w:t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3A687F98" w14:textId="77777777" w:rsidR="00DB71E0" w:rsidRPr="00F941B2" w:rsidRDefault="00DB71E0">
            <w:pPr>
              <w:tabs>
                <w:tab w:val="left" w:pos="3685"/>
              </w:tabs>
              <w:rPr>
                <w:sz w:val="21"/>
                <w:szCs w:val="21"/>
                <w:lang w:val="en-GB"/>
              </w:rPr>
            </w:pPr>
          </w:p>
        </w:tc>
      </w:tr>
    </w:tbl>
    <w:bookmarkEnd w:id="2"/>
    <w:p w14:paraId="2BD56B55" w14:textId="1E9A2CBA" w:rsidR="00B759FB" w:rsidRDefault="00B759FB" w:rsidP="00564CC6">
      <w:pPr>
        <w:spacing w:before="50" w:after="57"/>
        <w:rPr>
          <w:b/>
          <w:bCs/>
          <w:sz w:val="21"/>
          <w:szCs w:val="21"/>
          <w:lang w:val="en-GB"/>
        </w:rPr>
      </w:pPr>
      <w:r>
        <w:rPr>
          <w:b/>
          <w:bCs/>
          <w:sz w:val="21"/>
          <w:szCs w:val="21"/>
          <w:lang w:val="en-GB"/>
        </w:rPr>
        <w:t xml:space="preserve">Overseas Membership </w:t>
      </w:r>
      <w:proofErr w:type="gramStart"/>
      <w:r>
        <w:rPr>
          <w:b/>
          <w:bCs/>
          <w:sz w:val="21"/>
          <w:szCs w:val="21"/>
          <w:lang w:val="en-GB"/>
        </w:rPr>
        <w:t>fees :</w:t>
      </w:r>
      <w:proofErr w:type="gramEnd"/>
      <w:r>
        <w:rPr>
          <w:b/>
          <w:bCs/>
          <w:sz w:val="21"/>
          <w:szCs w:val="21"/>
          <w:lang w:val="en-GB"/>
        </w:rPr>
        <w:t xml:space="preserve"> - </w:t>
      </w:r>
      <w:r w:rsidRPr="00F941B2">
        <w:rPr>
          <w:i/>
          <w:iCs/>
          <w:sz w:val="21"/>
          <w:szCs w:val="21"/>
          <w:lang w:val="en-GB"/>
        </w:rPr>
        <w:t>Please tick the appropriate box</w:t>
      </w: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32"/>
        <w:gridCol w:w="468"/>
        <w:gridCol w:w="2635"/>
        <w:gridCol w:w="469"/>
      </w:tblGrid>
      <w:tr w:rsidR="00B759FB" w:rsidRPr="00F941B2" w14:paraId="005E0EBB" w14:textId="77777777" w:rsidTr="00B43D6D"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8355CD" w14:textId="6184B009" w:rsidR="00B759FB" w:rsidRPr="00F941B2" w:rsidRDefault="00B759FB" w:rsidP="00B43D6D">
            <w:pPr>
              <w:tabs>
                <w:tab w:val="left" w:pos="3685"/>
              </w:tabs>
              <w:rPr>
                <w:sz w:val="21"/>
                <w:szCs w:val="21"/>
                <w:lang w:val="en-GB"/>
              </w:rPr>
            </w:pPr>
            <w:r>
              <w:rPr>
                <w:b/>
                <w:sz w:val="21"/>
                <w:szCs w:val="21"/>
                <w:lang w:val="en-GB"/>
              </w:rPr>
              <w:t xml:space="preserve">    </w:t>
            </w:r>
            <w:r w:rsidRPr="00F941B2">
              <w:rPr>
                <w:b/>
                <w:sz w:val="21"/>
                <w:szCs w:val="21"/>
                <w:lang w:val="en-GB"/>
              </w:rPr>
              <w:t xml:space="preserve">Single </w:t>
            </w:r>
            <w:r w:rsidRPr="00F941B2">
              <w:rPr>
                <w:sz w:val="21"/>
                <w:szCs w:val="21"/>
                <w:lang w:val="en-GB"/>
              </w:rPr>
              <w:t>(£</w:t>
            </w:r>
            <w:r>
              <w:rPr>
                <w:sz w:val="21"/>
                <w:szCs w:val="21"/>
                <w:lang w:val="en-GB"/>
              </w:rPr>
              <w:t>5</w:t>
            </w:r>
            <w:r w:rsidRPr="00F941B2">
              <w:rPr>
                <w:sz w:val="21"/>
                <w:szCs w:val="21"/>
                <w:lang w:val="en-GB"/>
              </w:rPr>
              <w:t>5.00)</w:t>
            </w:r>
          </w:p>
        </w:tc>
        <w:tc>
          <w:tcPr>
            <w:tcW w:w="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0A7F5C9D" w14:textId="77777777" w:rsidR="00B759FB" w:rsidRPr="00F941B2" w:rsidRDefault="00B759FB" w:rsidP="00B43D6D">
            <w:pPr>
              <w:tabs>
                <w:tab w:val="left" w:pos="3685"/>
              </w:tabs>
              <w:rPr>
                <w:sz w:val="21"/>
                <w:szCs w:val="21"/>
                <w:lang w:val="en-GB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109CEB" w14:textId="6692A52C" w:rsidR="00B759FB" w:rsidRPr="00F941B2" w:rsidRDefault="00B759FB" w:rsidP="00B43D6D">
            <w:pPr>
              <w:tabs>
                <w:tab w:val="left" w:pos="3685"/>
              </w:tabs>
              <w:rPr>
                <w:sz w:val="21"/>
                <w:szCs w:val="21"/>
                <w:lang w:val="en-GB"/>
              </w:rPr>
            </w:pPr>
            <w:r>
              <w:rPr>
                <w:b/>
                <w:sz w:val="21"/>
                <w:szCs w:val="21"/>
                <w:lang w:val="en-GB"/>
              </w:rPr>
              <w:t xml:space="preserve">                    </w:t>
            </w:r>
            <w:r w:rsidRPr="00F941B2">
              <w:rPr>
                <w:b/>
                <w:sz w:val="21"/>
                <w:szCs w:val="21"/>
                <w:lang w:val="en-GB"/>
              </w:rPr>
              <w:t xml:space="preserve">Joint </w:t>
            </w:r>
            <w:r w:rsidRPr="00F941B2">
              <w:rPr>
                <w:sz w:val="21"/>
                <w:szCs w:val="21"/>
                <w:lang w:val="en-GB"/>
              </w:rPr>
              <w:t>(£</w:t>
            </w:r>
            <w:r>
              <w:rPr>
                <w:sz w:val="21"/>
                <w:szCs w:val="21"/>
                <w:lang w:val="en-GB"/>
              </w:rPr>
              <w:t>7</w:t>
            </w:r>
            <w:r w:rsidRPr="00F941B2">
              <w:rPr>
                <w:sz w:val="21"/>
                <w:szCs w:val="21"/>
                <w:lang w:val="en-GB"/>
              </w:rPr>
              <w:t>0.00)</w:t>
            </w:r>
          </w:p>
        </w:tc>
        <w:tc>
          <w:tcPr>
            <w:tcW w:w="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3F60D1D1" w14:textId="77777777" w:rsidR="00B759FB" w:rsidRPr="00F941B2" w:rsidRDefault="00B759FB" w:rsidP="00B43D6D">
            <w:pPr>
              <w:tabs>
                <w:tab w:val="left" w:pos="3685"/>
              </w:tabs>
              <w:rPr>
                <w:sz w:val="21"/>
                <w:szCs w:val="21"/>
                <w:lang w:val="en-GB"/>
              </w:rPr>
            </w:pPr>
          </w:p>
        </w:tc>
      </w:tr>
    </w:tbl>
    <w:p w14:paraId="686855AD" w14:textId="4DA1A82C" w:rsidR="00DB71E0" w:rsidRPr="00F941B2" w:rsidRDefault="00B54446" w:rsidP="00E06BDB">
      <w:pPr>
        <w:spacing w:before="120" w:after="57"/>
        <w:rPr>
          <w:b/>
          <w:bCs/>
          <w:sz w:val="21"/>
          <w:szCs w:val="21"/>
          <w:lang w:val="en-GB"/>
        </w:rPr>
      </w:pPr>
      <w:r>
        <w:rPr>
          <w:b/>
          <w:bCs/>
          <w:sz w:val="21"/>
          <w:szCs w:val="21"/>
          <w:lang w:val="en-GB"/>
        </w:rPr>
        <w:t xml:space="preserve">A. </w:t>
      </w:r>
      <w:r w:rsidR="00802919">
        <w:rPr>
          <w:b/>
          <w:bCs/>
          <w:sz w:val="21"/>
          <w:szCs w:val="21"/>
          <w:lang w:val="en-GB"/>
        </w:rPr>
        <w:t xml:space="preserve"> </w:t>
      </w:r>
      <w:r w:rsidR="002669BB" w:rsidRPr="00F941B2">
        <w:rPr>
          <w:b/>
          <w:bCs/>
          <w:sz w:val="21"/>
          <w:szCs w:val="21"/>
          <w:lang w:val="en-GB"/>
        </w:rPr>
        <w:t>STANDING ORDER</w:t>
      </w:r>
    </w:p>
    <w:p w14:paraId="4369EBB7" w14:textId="77777777" w:rsidR="00C55E8E" w:rsidRDefault="00C8696A" w:rsidP="00B54446">
      <w:pPr>
        <w:spacing w:after="60"/>
        <w:rPr>
          <w:bCs/>
          <w:sz w:val="21"/>
          <w:szCs w:val="21"/>
          <w:lang w:val="en-GB"/>
        </w:rPr>
      </w:pPr>
      <w:r w:rsidRPr="00F941B2">
        <w:rPr>
          <w:sz w:val="21"/>
          <w:szCs w:val="21"/>
          <w:lang w:val="en-GB"/>
        </w:rPr>
        <w:t xml:space="preserve">Paying by standing order </w:t>
      </w:r>
      <w:r w:rsidRPr="00F941B2">
        <w:rPr>
          <w:bCs/>
          <w:sz w:val="21"/>
          <w:szCs w:val="21"/>
          <w:lang w:val="en-GB"/>
        </w:rPr>
        <w:t xml:space="preserve">cuts our administration costs so it is </w:t>
      </w:r>
      <w:r w:rsidR="00B759FB">
        <w:rPr>
          <w:bCs/>
          <w:sz w:val="21"/>
          <w:szCs w:val="21"/>
          <w:lang w:val="en-GB"/>
        </w:rPr>
        <w:t xml:space="preserve">one of </w:t>
      </w:r>
      <w:r w:rsidRPr="00F941B2">
        <w:rPr>
          <w:bCs/>
          <w:sz w:val="21"/>
          <w:szCs w:val="21"/>
          <w:lang w:val="en-GB"/>
        </w:rPr>
        <w:t xml:space="preserve">our preferred method of payment. </w:t>
      </w:r>
      <w:r w:rsidR="002669BB" w:rsidRPr="00F941B2">
        <w:rPr>
          <w:sz w:val="21"/>
          <w:szCs w:val="21"/>
          <w:lang w:val="en-GB"/>
        </w:rPr>
        <w:t xml:space="preserve">If you write something </w:t>
      </w:r>
      <w:r w:rsidR="00A86C21">
        <w:rPr>
          <w:sz w:val="21"/>
          <w:szCs w:val="21"/>
          <w:lang w:val="en-GB"/>
        </w:rPr>
        <w:t xml:space="preserve">incorrectly, </w:t>
      </w:r>
      <w:r w:rsidR="002669BB" w:rsidRPr="00F941B2">
        <w:rPr>
          <w:sz w:val="21"/>
          <w:szCs w:val="21"/>
          <w:lang w:val="en-GB"/>
        </w:rPr>
        <w:t>and then change it, please initial the change</w:t>
      </w:r>
      <w:r w:rsidR="002669BB" w:rsidRPr="00F941B2">
        <w:rPr>
          <w:bCs/>
          <w:sz w:val="21"/>
          <w:szCs w:val="21"/>
          <w:lang w:val="en-GB"/>
        </w:rPr>
        <w:t>.</w:t>
      </w:r>
      <w:r w:rsidR="00A7133A">
        <w:rPr>
          <w:bCs/>
          <w:sz w:val="21"/>
          <w:szCs w:val="21"/>
          <w:lang w:val="en-GB"/>
        </w:rPr>
        <w:t xml:space="preserve">  Please do not complete Section A unless you are opening a new Standing Order Mandate.</w:t>
      </w:r>
      <w:r w:rsidR="00262F0D">
        <w:rPr>
          <w:bCs/>
          <w:sz w:val="21"/>
          <w:szCs w:val="21"/>
          <w:lang w:val="en-GB"/>
        </w:rPr>
        <w:t xml:space="preserve">  </w:t>
      </w:r>
    </w:p>
    <w:p w14:paraId="25F954DA" w14:textId="47EB392E" w:rsidR="00DB71E0" w:rsidRPr="00F941B2" w:rsidRDefault="002669BB" w:rsidP="00B54446">
      <w:pPr>
        <w:spacing w:after="60"/>
        <w:rPr>
          <w:sz w:val="21"/>
          <w:szCs w:val="21"/>
          <w:lang w:val="en-GB"/>
        </w:rPr>
      </w:pPr>
      <w:r w:rsidRPr="00F941B2">
        <w:rPr>
          <w:sz w:val="21"/>
          <w:szCs w:val="21"/>
          <w:lang w:val="en-GB"/>
        </w:rPr>
        <w:t xml:space="preserve">Please pay </w:t>
      </w:r>
      <w:r w:rsidRPr="00262F0D">
        <w:rPr>
          <w:b/>
          <w:bCs/>
          <w:sz w:val="21"/>
          <w:szCs w:val="21"/>
          <w:lang w:val="en-GB"/>
        </w:rPr>
        <w:t>Santander BB UK</w:t>
      </w:r>
      <w:r w:rsidRPr="00F941B2">
        <w:rPr>
          <w:sz w:val="21"/>
          <w:szCs w:val="21"/>
          <w:lang w:val="en-GB"/>
        </w:rPr>
        <w:t xml:space="preserve">, Bridle Road, Bootle. L30 4GB to the account of </w:t>
      </w:r>
      <w:r w:rsidRPr="00262F0D">
        <w:rPr>
          <w:b/>
          <w:bCs/>
          <w:sz w:val="21"/>
          <w:szCs w:val="21"/>
          <w:lang w:val="en-GB"/>
        </w:rPr>
        <w:t>The Association for Roman Archaeology Ltd</w:t>
      </w:r>
      <w:r w:rsidRPr="00F941B2">
        <w:rPr>
          <w:sz w:val="21"/>
          <w:szCs w:val="21"/>
          <w:lang w:val="en-GB"/>
        </w:rPr>
        <w:t xml:space="preserve"> </w:t>
      </w:r>
      <w:r w:rsidRPr="00262F0D">
        <w:rPr>
          <w:b/>
          <w:bCs/>
          <w:sz w:val="21"/>
          <w:szCs w:val="21"/>
          <w:lang w:val="en-GB"/>
        </w:rPr>
        <w:t>[</w:t>
      </w:r>
      <w:r w:rsidR="005640D4">
        <w:rPr>
          <w:b/>
          <w:bCs/>
          <w:sz w:val="21"/>
          <w:szCs w:val="21"/>
          <w:lang w:val="en-GB"/>
        </w:rPr>
        <w:t xml:space="preserve"> </w:t>
      </w:r>
      <w:r w:rsidRPr="00262F0D">
        <w:rPr>
          <w:b/>
          <w:bCs/>
          <w:sz w:val="21"/>
          <w:szCs w:val="21"/>
          <w:lang w:val="en-GB"/>
        </w:rPr>
        <w:t>Sort Code 09-01-29, Account Number 07447178</w:t>
      </w:r>
      <w:r w:rsidR="005640D4">
        <w:rPr>
          <w:b/>
          <w:bCs/>
          <w:sz w:val="21"/>
          <w:szCs w:val="21"/>
          <w:lang w:val="en-GB"/>
        </w:rPr>
        <w:t xml:space="preserve"> </w:t>
      </w:r>
      <w:r w:rsidRPr="00262F0D">
        <w:rPr>
          <w:b/>
          <w:bCs/>
          <w:sz w:val="21"/>
          <w:szCs w:val="21"/>
          <w:lang w:val="en-GB"/>
        </w:rPr>
        <w:t>]</w:t>
      </w:r>
      <w:r w:rsidRPr="00F941B2">
        <w:rPr>
          <w:sz w:val="21"/>
          <w:szCs w:val="21"/>
          <w:lang w:val="en-GB"/>
        </w:rPr>
        <w:t xml:space="preserve"> the sum of: </w:t>
      </w:r>
      <w:r w:rsidR="00262F0D">
        <w:rPr>
          <w:sz w:val="21"/>
          <w:szCs w:val="21"/>
          <w:lang w:val="en-GB"/>
        </w:rPr>
        <w:t>£</w:t>
      </w:r>
      <w:r w:rsidRPr="00F941B2">
        <w:rPr>
          <w:sz w:val="21"/>
          <w:szCs w:val="21"/>
          <w:bdr w:val="single" w:sz="2" w:space="1" w:color="000000"/>
          <w:lang w:val="en-GB"/>
        </w:rPr>
        <w:t xml:space="preserve">                  </w:t>
      </w:r>
      <w:r w:rsidR="00750ACB" w:rsidRPr="00F941B2">
        <w:rPr>
          <w:sz w:val="21"/>
          <w:szCs w:val="21"/>
          <w:bdr w:val="single" w:sz="2" w:space="1" w:color="000000"/>
          <w:lang w:val="en-GB"/>
        </w:rPr>
        <w:t xml:space="preserve"> </w:t>
      </w:r>
      <w:r w:rsidR="00750ACB" w:rsidRPr="00F941B2">
        <w:rPr>
          <w:sz w:val="21"/>
          <w:szCs w:val="21"/>
          <w:lang w:val="en-GB"/>
        </w:rPr>
        <w:t xml:space="preserve"> </w:t>
      </w:r>
      <w:r w:rsidR="00E077B9" w:rsidRPr="00F941B2">
        <w:rPr>
          <w:sz w:val="21"/>
          <w:szCs w:val="21"/>
          <w:lang w:val="en-GB"/>
        </w:rPr>
        <w:t>immediately</w:t>
      </w:r>
      <w:r w:rsidRPr="00F941B2">
        <w:rPr>
          <w:sz w:val="21"/>
          <w:szCs w:val="21"/>
          <w:lang w:val="en-GB"/>
        </w:rPr>
        <w:t xml:space="preserve"> and on the same da</w:t>
      </w:r>
      <w:r w:rsidR="00A250D5" w:rsidRPr="00F941B2">
        <w:rPr>
          <w:sz w:val="21"/>
          <w:szCs w:val="21"/>
          <w:lang w:val="en-GB"/>
        </w:rPr>
        <w:t>te</w:t>
      </w:r>
      <w:r w:rsidRPr="00F941B2">
        <w:rPr>
          <w:sz w:val="21"/>
          <w:szCs w:val="21"/>
          <w:lang w:val="en-GB"/>
        </w:rPr>
        <w:t xml:space="preserve"> each year thereafter or until cancelled.</w:t>
      </w: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28"/>
        <w:gridCol w:w="6760"/>
      </w:tblGrid>
      <w:tr w:rsidR="00DB71E0" w:rsidRPr="00F941B2" w14:paraId="2DA27F87" w14:textId="77777777">
        <w:trPr>
          <w:cantSplit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38F780" w14:textId="77777777" w:rsidR="00DB71E0" w:rsidRPr="00F941B2" w:rsidRDefault="002669BB">
            <w:pPr>
              <w:tabs>
                <w:tab w:val="left" w:pos="3685"/>
              </w:tabs>
              <w:ind w:left="227" w:hanging="227"/>
              <w:rPr>
                <w:b/>
                <w:bCs/>
                <w:sz w:val="21"/>
                <w:szCs w:val="21"/>
                <w:lang w:val="en-GB"/>
              </w:rPr>
            </w:pPr>
            <w:r w:rsidRPr="00F941B2">
              <w:rPr>
                <w:b/>
                <w:bCs/>
                <w:sz w:val="21"/>
                <w:szCs w:val="21"/>
                <w:lang w:val="en-GB"/>
              </w:rPr>
              <w:t>1.</w:t>
            </w:r>
            <w:r w:rsidRPr="00F941B2">
              <w:rPr>
                <w:b/>
                <w:bCs/>
                <w:sz w:val="21"/>
                <w:szCs w:val="21"/>
                <w:lang w:val="en-GB"/>
              </w:rPr>
              <w:tab/>
              <w:t>Name(s) of Account Holder(s):</w:t>
            </w:r>
          </w:p>
        </w:tc>
        <w:tc>
          <w:tcPr>
            <w:tcW w:w="6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2" w:type="dxa"/>
            </w:tcMar>
          </w:tcPr>
          <w:p w14:paraId="497BCE34" w14:textId="77777777" w:rsidR="00DB71E0" w:rsidRPr="00F941B2" w:rsidRDefault="00DB71E0">
            <w:pPr>
              <w:tabs>
                <w:tab w:val="left" w:pos="3685"/>
              </w:tabs>
              <w:rPr>
                <w:sz w:val="21"/>
                <w:szCs w:val="21"/>
              </w:rPr>
            </w:pPr>
          </w:p>
        </w:tc>
      </w:tr>
    </w:tbl>
    <w:p w14:paraId="4E032154" w14:textId="77777777" w:rsidR="00DB71E0" w:rsidRPr="00F941B2" w:rsidRDefault="00DB71E0">
      <w:pPr>
        <w:rPr>
          <w:sz w:val="4"/>
          <w:szCs w:val="4"/>
          <w:lang w:val="en-GB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26"/>
        <w:gridCol w:w="6762"/>
      </w:tblGrid>
      <w:tr w:rsidR="00DB71E0" w:rsidRPr="00F941B2" w14:paraId="267195FC" w14:textId="77777777">
        <w:trPr>
          <w:cantSplit/>
        </w:trPr>
        <w:tc>
          <w:tcPr>
            <w:tcW w:w="37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2271B3" w14:textId="77777777" w:rsidR="00DB71E0" w:rsidRPr="00F941B2" w:rsidRDefault="002669BB">
            <w:pPr>
              <w:tabs>
                <w:tab w:val="left" w:pos="345"/>
              </w:tabs>
              <w:ind w:left="227" w:hanging="227"/>
              <w:rPr>
                <w:b/>
                <w:bCs/>
                <w:sz w:val="21"/>
                <w:szCs w:val="21"/>
                <w:lang w:val="en-GB"/>
              </w:rPr>
            </w:pPr>
            <w:r w:rsidRPr="00F941B2">
              <w:rPr>
                <w:b/>
                <w:bCs/>
                <w:sz w:val="21"/>
                <w:szCs w:val="21"/>
                <w:lang w:val="en-GB"/>
              </w:rPr>
              <w:t>2.</w:t>
            </w:r>
            <w:r w:rsidRPr="00F941B2">
              <w:rPr>
                <w:b/>
                <w:bCs/>
                <w:sz w:val="21"/>
                <w:szCs w:val="21"/>
                <w:lang w:val="en-GB"/>
              </w:rPr>
              <w:tab/>
              <w:t>Name and full postal address of your Bank or Building Society branch.</w:t>
            </w:r>
          </w:p>
        </w:tc>
        <w:tc>
          <w:tcPr>
            <w:tcW w:w="6803" w:type="dxa"/>
            <w:tcBorders>
              <w:top w:val="single" w:sz="2" w:space="0" w:color="000001"/>
              <w:left w:val="single" w:sz="2" w:space="0" w:color="000001"/>
              <w:bottom w:val="dotted" w:sz="2" w:space="0" w:color="000001"/>
              <w:right w:val="single" w:sz="2" w:space="0" w:color="000001"/>
            </w:tcBorders>
            <w:shd w:val="clear" w:color="auto" w:fill="FFFFFF"/>
            <w:tcMar>
              <w:left w:w="52" w:type="dxa"/>
            </w:tcMar>
          </w:tcPr>
          <w:p w14:paraId="6970C63A" w14:textId="77777777" w:rsidR="00DB71E0" w:rsidRPr="00F941B2" w:rsidRDefault="00DB71E0">
            <w:pPr>
              <w:tabs>
                <w:tab w:val="left" w:pos="3685"/>
              </w:tabs>
              <w:rPr>
                <w:sz w:val="21"/>
                <w:szCs w:val="21"/>
              </w:rPr>
            </w:pPr>
          </w:p>
        </w:tc>
      </w:tr>
      <w:tr w:rsidR="00DB71E0" w:rsidRPr="00F941B2" w14:paraId="508F2EE6" w14:textId="77777777">
        <w:trPr>
          <w:cantSplit/>
        </w:trPr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93A223" w14:textId="77777777" w:rsidR="00DB71E0" w:rsidRPr="00F941B2" w:rsidRDefault="00DB71E0">
            <w:pPr>
              <w:tabs>
                <w:tab w:val="left" w:pos="345"/>
              </w:tabs>
              <w:ind w:left="227" w:hanging="227"/>
              <w:rPr>
                <w:sz w:val="21"/>
                <w:szCs w:val="21"/>
              </w:rPr>
            </w:pPr>
          </w:p>
        </w:tc>
        <w:tc>
          <w:tcPr>
            <w:tcW w:w="6803" w:type="dxa"/>
            <w:tcBorders>
              <w:top w:val="nil"/>
              <w:left w:val="single" w:sz="2" w:space="0" w:color="000001"/>
              <w:bottom w:val="dotted" w:sz="2" w:space="0" w:color="000001"/>
              <w:right w:val="single" w:sz="2" w:space="0" w:color="000001"/>
            </w:tcBorders>
            <w:shd w:val="clear" w:color="auto" w:fill="FFFFFF"/>
            <w:tcMar>
              <w:left w:w="52" w:type="dxa"/>
            </w:tcMar>
          </w:tcPr>
          <w:p w14:paraId="30BFFE65" w14:textId="77777777" w:rsidR="00DB71E0" w:rsidRPr="00F941B2" w:rsidRDefault="00DB71E0">
            <w:pPr>
              <w:tabs>
                <w:tab w:val="left" w:pos="3685"/>
              </w:tabs>
              <w:rPr>
                <w:sz w:val="21"/>
                <w:szCs w:val="21"/>
              </w:rPr>
            </w:pPr>
          </w:p>
        </w:tc>
      </w:tr>
      <w:tr w:rsidR="00DB71E0" w:rsidRPr="00F941B2" w14:paraId="2AF1B322" w14:textId="77777777">
        <w:trPr>
          <w:cantSplit/>
        </w:trPr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070EF7" w14:textId="77777777" w:rsidR="00DB71E0" w:rsidRPr="00F941B2" w:rsidRDefault="00DB71E0">
            <w:pPr>
              <w:tabs>
                <w:tab w:val="left" w:pos="345"/>
              </w:tabs>
              <w:ind w:left="227" w:hanging="227"/>
              <w:rPr>
                <w:sz w:val="21"/>
                <w:szCs w:val="21"/>
              </w:rPr>
            </w:pPr>
          </w:p>
        </w:tc>
        <w:tc>
          <w:tcPr>
            <w:tcW w:w="680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2" w:type="dxa"/>
            </w:tcMar>
          </w:tcPr>
          <w:p w14:paraId="49D5D24D" w14:textId="77777777" w:rsidR="00DB71E0" w:rsidRPr="00F941B2" w:rsidRDefault="00DB71E0">
            <w:pPr>
              <w:tabs>
                <w:tab w:val="left" w:pos="3685"/>
              </w:tabs>
              <w:rPr>
                <w:sz w:val="21"/>
                <w:szCs w:val="21"/>
              </w:rPr>
            </w:pPr>
          </w:p>
        </w:tc>
      </w:tr>
    </w:tbl>
    <w:p w14:paraId="1571ED0E" w14:textId="77777777" w:rsidR="00DB71E0" w:rsidRPr="00F941B2" w:rsidRDefault="00DB71E0">
      <w:pPr>
        <w:rPr>
          <w:sz w:val="4"/>
          <w:szCs w:val="4"/>
          <w:lang w:val="en-GB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30"/>
        <w:gridCol w:w="12"/>
        <w:gridCol w:w="3968"/>
        <w:gridCol w:w="2778"/>
      </w:tblGrid>
      <w:tr w:rsidR="00DB71E0" w:rsidRPr="00F941B2" w14:paraId="227B2CED" w14:textId="77777777">
        <w:trPr>
          <w:gridAfter w:val="1"/>
          <w:wAfter w:w="2778" w:type="dxa"/>
          <w:cantSplit/>
        </w:trPr>
        <w:tc>
          <w:tcPr>
            <w:tcW w:w="3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9FF36C" w14:textId="77777777" w:rsidR="00DB71E0" w:rsidRPr="00F941B2" w:rsidRDefault="002669BB">
            <w:pPr>
              <w:tabs>
                <w:tab w:val="left" w:pos="3685"/>
              </w:tabs>
              <w:ind w:left="227" w:hanging="227"/>
              <w:rPr>
                <w:b/>
                <w:bCs/>
                <w:sz w:val="21"/>
                <w:szCs w:val="21"/>
                <w:lang w:val="en-GB"/>
              </w:rPr>
            </w:pPr>
            <w:r w:rsidRPr="00F941B2">
              <w:rPr>
                <w:b/>
                <w:bCs/>
                <w:sz w:val="21"/>
                <w:szCs w:val="21"/>
                <w:lang w:val="en-GB"/>
              </w:rPr>
              <w:t>3.</w:t>
            </w:r>
            <w:r w:rsidRPr="00F941B2">
              <w:rPr>
                <w:b/>
                <w:bCs/>
                <w:sz w:val="21"/>
                <w:szCs w:val="21"/>
                <w:lang w:val="en-GB"/>
              </w:rPr>
              <w:tab/>
              <w:t>Branch Sort Code:</w:t>
            </w:r>
          </w:p>
          <w:p w14:paraId="694A5F0F" w14:textId="77777777" w:rsidR="00DB71E0" w:rsidRPr="00A47E80" w:rsidRDefault="002669BB">
            <w:pPr>
              <w:tabs>
                <w:tab w:val="left" w:pos="3685"/>
              </w:tabs>
              <w:ind w:left="227"/>
              <w:rPr>
                <w:i/>
                <w:iCs/>
                <w:sz w:val="18"/>
                <w:szCs w:val="18"/>
              </w:rPr>
            </w:pPr>
            <w:r w:rsidRPr="00A47E80">
              <w:rPr>
                <w:i/>
                <w:iCs/>
                <w:sz w:val="18"/>
                <w:szCs w:val="18"/>
              </w:rPr>
              <w:t>(from top right-hand corner of cheque)</w:t>
            </w:r>
          </w:p>
        </w:tc>
        <w:tc>
          <w:tcPr>
            <w:tcW w:w="3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2" w:type="dxa"/>
            </w:tcMar>
          </w:tcPr>
          <w:p w14:paraId="652DA0B5" w14:textId="77777777" w:rsidR="00DB71E0" w:rsidRPr="00F941B2" w:rsidRDefault="00DB71E0">
            <w:pPr>
              <w:tabs>
                <w:tab w:val="left" w:pos="3685"/>
              </w:tabs>
              <w:rPr>
                <w:sz w:val="21"/>
                <w:szCs w:val="21"/>
              </w:rPr>
            </w:pPr>
          </w:p>
        </w:tc>
      </w:tr>
      <w:tr w:rsidR="00DB71E0" w:rsidRPr="00F941B2" w14:paraId="39C44FE2" w14:textId="77777777">
        <w:trPr>
          <w:gridAfter w:val="1"/>
          <w:wAfter w:w="2778" w:type="dxa"/>
          <w:cantSplit/>
        </w:trPr>
        <w:tc>
          <w:tcPr>
            <w:tcW w:w="3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774C86" w14:textId="77777777" w:rsidR="00DB71E0" w:rsidRPr="00F941B2" w:rsidRDefault="00DB71E0">
            <w:pPr>
              <w:tabs>
                <w:tab w:val="left" w:pos="3685"/>
              </w:tabs>
              <w:ind w:left="227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BF9501" w14:textId="77777777" w:rsidR="00DB71E0" w:rsidRPr="00F941B2" w:rsidRDefault="00DB71E0">
            <w:pPr>
              <w:tabs>
                <w:tab w:val="left" w:pos="3685"/>
              </w:tabs>
              <w:rPr>
                <w:sz w:val="4"/>
                <w:szCs w:val="4"/>
              </w:rPr>
            </w:pPr>
          </w:p>
        </w:tc>
      </w:tr>
      <w:tr w:rsidR="00DB71E0" w:rsidRPr="00F941B2" w14:paraId="7B541570" w14:textId="77777777" w:rsidTr="00A47E80">
        <w:trPr>
          <w:cantSplit/>
        </w:trPr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837454" w14:textId="77777777" w:rsidR="00DB71E0" w:rsidRPr="00F941B2" w:rsidRDefault="002669BB">
            <w:pPr>
              <w:tabs>
                <w:tab w:val="left" w:pos="3685"/>
              </w:tabs>
              <w:ind w:left="227" w:hanging="227"/>
              <w:rPr>
                <w:b/>
                <w:bCs/>
                <w:sz w:val="21"/>
                <w:szCs w:val="21"/>
                <w:lang w:val="en-GB"/>
              </w:rPr>
            </w:pPr>
            <w:r w:rsidRPr="00F941B2">
              <w:rPr>
                <w:b/>
                <w:bCs/>
                <w:sz w:val="21"/>
                <w:szCs w:val="21"/>
                <w:lang w:val="en-GB"/>
              </w:rPr>
              <w:t>4.</w:t>
            </w:r>
            <w:r w:rsidRPr="00F941B2">
              <w:rPr>
                <w:b/>
                <w:bCs/>
                <w:sz w:val="21"/>
                <w:szCs w:val="21"/>
                <w:lang w:val="en-GB"/>
              </w:rPr>
              <w:tab/>
              <w:t>Bank/Building Society Account No.:</w:t>
            </w:r>
          </w:p>
        </w:tc>
        <w:tc>
          <w:tcPr>
            <w:tcW w:w="6758" w:type="dxa"/>
            <w:gridSpan w:val="3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52" w:type="dxa"/>
            </w:tcMar>
          </w:tcPr>
          <w:p w14:paraId="621283B8" w14:textId="77777777" w:rsidR="00DB71E0" w:rsidRPr="00F941B2" w:rsidRDefault="00DB71E0">
            <w:pPr>
              <w:tabs>
                <w:tab w:val="left" w:pos="3685"/>
              </w:tabs>
              <w:rPr>
                <w:sz w:val="21"/>
                <w:szCs w:val="21"/>
              </w:rPr>
            </w:pPr>
          </w:p>
        </w:tc>
      </w:tr>
      <w:tr w:rsidR="007351CB" w:rsidRPr="00F941B2" w14:paraId="57550605" w14:textId="77777777" w:rsidTr="00A47E80">
        <w:trPr>
          <w:cantSplit/>
          <w:trHeight w:hRule="exact" w:val="57"/>
        </w:trPr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4E95D1" w14:textId="77777777" w:rsidR="007351CB" w:rsidRPr="00F941B2" w:rsidRDefault="007351CB">
            <w:pPr>
              <w:tabs>
                <w:tab w:val="left" w:pos="3685"/>
              </w:tabs>
              <w:ind w:left="227" w:hanging="227"/>
              <w:rPr>
                <w:b/>
                <w:bCs/>
                <w:sz w:val="21"/>
                <w:szCs w:val="21"/>
                <w:lang w:val="en-GB"/>
              </w:rPr>
            </w:pPr>
          </w:p>
        </w:tc>
        <w:tc>
          <w:tcPr>
            <w:tcW w:w="6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52" w:type="dxa"/>
            </w:tcMar>
          </w:tcPr>
          <w:p w14:paraId="0AD638FD" w14:textId="77777777" w:rsidR="007351CB" w:rsidRPr="00F941B2" w:rsidRDefault="007351CB">
            <w:pPr>
              <w:tabs>
                <w:tab w:val="left" w:pos="3685"/>
              </w:tabs>
              <w:rPr>
                <w:sz w:val="21"/>
                <w:szCs w:val="21"/>
              </w:rPr>
            </w:pPr>
          </w:p>
        </w:tc>
      </w:tr>
      <w:tr w:rsidR="007351CB" w:rsidRPr="00F941B2" w14:paraId="3E7644C7" w14:textId="77777777" w:rsidTr="00A47E80">
        <w:trPr>
          <w:cantSplit/>
        </w:trPr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51EBA0" w14:textId="5134C2DD" w:rsidR="007351CB" w:rsidRPr="00F941B2" w:rsidRDefault="007351CB">
            <w:pPr>
              <w:tabs>
                <w:tab w:val="left" w:pos="3685"/>
              </w:tabs>
              <w:ind w:left="227" w:hanging="227"/>
              <w:rPr>
                <w:b/>
                <w:bCs/>
                <w:sz w:val="21"/>
                <w:szCs w:val="21"/>
                <w:lang w:val="en-GB"/>
              </w:rPr>
            </w:pPr>
            <w:r w:rsidRPr="00F941B2">
              <w:rPr>
                <w:b/>
                <w:bCs/>
                <w:sz w:val="21"/>
                <w:szCs w:val="21"/>
                <w:lang w:val="en-GB"/>
              </w:rPr>
              <w:t>5.</w:t>
            </w:r>
            <w:r w:rsidRPr="00F941B2">
              <w:rPr>
                <w:b/>
                <w:bCs/>
                <w:sz w:val="21"/>
                <w:szCs w:val="21"/>
                <w:lang w:val="en-GB"/>
              </w:rPr>
              <w:tab/>
            </w:r>
            <w:r w:rsidR="00A250D5" w:rsidRPr="00F941B2">
              <w:rPr>
                <w:b/>
                <w:bCs/>
                <w:sz w:val="21"/>
                <w:szCs w:val="21"/>
                <w:lang w:val="en-GB"/>
              </w:rPr>
              <w:t>Payment</w:t>
            </w:r>
            <w:r w:rsidRPr="00F941B2">
              <w:rPr>
                <w:b/>
                <w:bCs/>
                <w:sz w:val="21"/>
                <w:szCs w:val="21"/>
                <w:lang w:val="en-GB"/>
              </w:rPr>
              <w:t xml:space="preserve"> Reference No.:</w:t>
            </w:r>
          </w:p>
        </w:tc>
        <w:tc>
          <w:tcPr>
            <w:tcW w:w="6758" w:type="dxa"/>
            <w:gridSpan w:val="3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2" w:type="dxa"/>
            </w:tcMar>
          </w:tcPr>
          <w:p w14:paraId="00C91D50" w14:textId="77777777" w:rsidR="007351CB" w:rsidRPr="00F941B2" w:rsidRDefault="007351CB">
            <w:pPr>
              <w:tabs>
                <w:tab w:val="left" w:pos="3685"/>
              </w:tabs>
              <w:rPr>
                <w:sz w:val="21"/>
                <w:szCs w:val="21"/>
              </w:rPr>
            </w:pPr>
          </w:p>
        </w:tc>
      </w:tr>
    </w:tbl>
    <w:p w14:paraId="63C76398" w14:textId="1277D3DE" w:rsidR="00DB71E0" w:rsidRPr="00F941B2" w:rsidRDefault="00B54446" w:rsidP="00C8696A">
      <w:pPr>
        <w:spacing w:before="170" w:after="57"/>
        <w:ind w:left="57"/>
        <w:rPr>
          <w:sz w:val="21"/>
          <w:szCs w:val="21"/>
          <w:lang w:val="en-GB"/>
        </w:rPr>
      </w:pPr>
      <w:r>
        <w:rPr>
          <w:b/>
          <w:sz w:val="21"/>
          <w:szCs w:val="21"/>
          <w:lang w:val="en-GB"/>
        </w:rPr>
        <w:t>B</w:t>
      </w:r>
      <w:r w:rsidR="00C8696A" w:rsidRPr="00F941B2">
        <w:rPr>
          <w:b/>
          <w:sz w:val="21"/>
          <w:szCs w:val="21"/>
          <w:lang w:val="en-GB"/>
        </w:rPr>
        <w:t>.</w:t>
      </w:r>
      <w:r w:rsidR="00A7133A">
        <w:rPr>
          <w:b/>
          <w:sz w:val="21"/>
          <w:szCs w:val="21"/>
          <w:lang w:val="en-GB"/>
        </w:rPr>
        <w:t xml:space="preserve"> </w:t>
      </w:r>
      <w:r w:rsidR="00C8696A" w:rsidRPr="00F941B2">
        <w:rPr>
          <w:sz w:val="21"/>
          <w:szCs w:val="21"/>
          <w:lang w:val="en-GB"/>
        </w:rPr>
        <w:t xml:space="preserve"> </w:t>
      </w:r>
      <w:r w:rsidRPr="00B54446">
        <w:rPr>
          <w:b/>
          <w:bCs/>
          <w:sz w:val="21"/>
          <w:szCs w:val="21"/>
          <w:lang w:val="en-GB"/>
        </w:rPr>
        <w:t>M</w:t>
      </w:r>
      <w:r>
        <w:rPr>
          <w:b/>
          <w:bCs/>
          <w:sz w:val="21"/>
          <w:szCs w:val="21"/>
          <w:lang w:val="en-GB"/>
        </w:rPr>
        <w:t>EMBER DETAILS</w:t>
      </w:r>
      <w:r w:rsidRPr="00B54446">
        <w:rPr>
          <w:b/>
          <w:bCs/>
          <w:sz w:val="21"/>
          <w:szCs w:val="21"/>
          <w:lang w:val="en-GB"/>
        </w:rPr>
        <w:t>:</w:t>
      </w:r>
      <w:r>
        <w:rPr>
          <w:sz w:val="21"/>
          <w:szCs w:val="21"/>
          <w:lang w:val="en-GB"/>
        </w:rPr>
        <w:t xml:space="preserve">  </w:t>
      </w:r>
      <w:r w:rsidR="00921495" w:rsidRPr="00921495">
        <w:rPr>
          <w:i/>
          <w:iCs/>
          <w:sz w:val="21"/>
          <w:szCs w:val="21"/>
          <w:lang w:val="en-GB"/>
        </w:rPr>
        <w:t>P</w:t>
      </w:r>
      <w:r w:rsidR="002669BB" w:rsidRPr="00921495">
        <w:rPr>
          <w:i/>
          <w:iCs/>
          <w:sz w:val="21"/>
          <w:szCs w:val="21"/>
          <w:lang w:val="en-GB"/>
        </w:rPr>
        <w:t>lease complete the following section in block capitals and black ink:</w:t>
      </w:r>
    </w:p>
    <w:tbl>
      <w:tblPr>
        <w:tblW w:w="0" w:type="auto"/>
        <w:tblInd w:w="55" w:type="dxa"/>
        <w:tblBorders>
          <w:top w:val="nil"/>
          <w:left w:val="nil"/>
          <w:bottom w:val="nil"/>
          <w:right w:val="single" w:sz="2" w:space="0" w:color="000001"/>
          <w:insideH w:val="nil"/>
          <w:insideV w:val="single" w:sz="2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30"/>
        <w:gridCol w:w="3974"/>
        <w:gridCol w:w="4584"/>
      </w:tblGrid>
      <w:tr w:rsidR="00B54446" w:rsidRPr="00F941B2" w14:paraId="63F4860F" w14:textId="77777777" w:rsidTr="00B54446">
        <w:trPr>
          <w:cantSplit/>
        </w:trPr>
        <w:tc>
          <w:tcPr>
            <w:tcW w:w="1930" w:type="dxa"/>
            <w:tcBorders>
              <w:top w:val="nil"/>
              <w:left w:val="nil"/>
              <w:bottom w:val="nil"/>
              <w:right w:val="single" w:sz="2" w:space="0" w:color="000001"/>
            </w:tcBorders>
            <w:shd w:val="clear" w:color="auto" w:fill="FFFFFF"/>
          </w:tcPr>
          <w:p w14:paraId="7344AC6F" w14:textId="77777777" w:rsidR="00B54446" w:rsidRPr="00F941B2" w:rsidRDefault="00B54446">
            <w:pPr>
              <w:tabs>
                <w:tab w:val="left" w:pos="3685"/>
              </w:tabs>
              <w:rPr>
                <w:b/>
                <w:sz w:val="21"/>
                <w:szCs w:val="21"/>
                <w:lang w:val="en-GB"/>
              </w:rPr>
            </w:pPr>
            <w:r w:rsidRPr="00F941B2">
              <w:rPr>
                <w:b/>
                <w:sz w:val="21"/>
                <w:szCs w:val="21"/>
                <w:lang w:val="en-GB"/>
              </w:rPr>
              <w:t>Name in full:</w:t>
            </w:r>
          </w:p>
        </w:tc>
        <w:tc>
          <w:tcPr>
            <w:tcW w:w="3974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FF"/>
          </w:tcPr>
          <w:p w14:paraId="769CC4E7" w14:textId="77777777" w:rsidR="00B54446" w:rsidRPr="00F941B2" w:rsidRDefault="00B54446">
            <w:pPr>
              <w:tabs>
                <w:tab w:val="left" w:pos="3685"/>
              </w:tabs>
              <w:rPr>
                <w:b/>
                <w:lang w:val="en-GB"/>
              </w:rPr>
            </w:pPr>
          </w:p>
        </w:tc>
        <w:tc>
          <w:tcPr>
            <w:tcW w:w="4584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C9825F2" w14:textId="71A8DFC0" w:rsidR="00B54446" w:rsidRPr="00F941B2" w:rsidRDefault="00B54446">
            <w:pPr>
              <w:tabs>
                <w:tab w:val="left" w:pos="3685"/>
              </w:tabs>
              <w:rPr>
                <w:b/>
                <w:lang w:val="en-GB"/>
              </w:rPr>
            </w:pPr>
          </w:p>
        </w:tc>
      </w:tr>
    </w:tbl>
    <w:p w14:paraId="36C7E2CA" w14:textId="77777777" w:rsidR="00DB71E0" w:rsidRPr="00F941B2" w:rsidRDefault="00DB71E0">
      <w:pPr>
        <w:rPr>
          <w:sz w:val="4"/>
          <w:szCs w:val="4"/>
          <w:lang w:val="en-GB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single" w:sz="2" w:space="0" w:color="000001"/>
          <w:insideH w:val="nil"/>
          <w:insideV w:val="single" w:sz="2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30"/>
        <w:gridCol w:w="8558"/>
      </w:tblGrid>
      <w:tr w:rsidR="00DB71E0" w:rsidRPr="00F941B2" w14:paraId="702AEA75" w14:textId="77777777" w:rsidTr="00EB08BE">
        <w:trPr>
          <w:cantSplit/>
        </w:trPr>
        <w:tc>
          <w:tcPr>
            <w:tcW w:w="1930" w:type="dxa"/>
            <w:vMerge w:val="restart"/>
            <w:tcBorders>
              <w:top w:val="nil"/>
              <w:left w:val="nil"/>
              <w:bottom w:val="nil"/>
              <w:right w:val="single" w:sz="2" w:space="0" w:color="000001"/>
            </w:tcBorders>
            <w:shd w:val="clear" w:color="auto" w:fill="FFFFFF"/>
          </w:tcPr>
          <w:p w14:paraId="2D542418" w14:textId="77777777" w:rsidR="00DB71E0" w:rsidRPr="00F941B2" w:rsidRDefault="002669BB">
            <w:pPr>
              <w:tabs>
                <w:tab w:val="left" w:pos="3685"/>
              </w:tabs>
              <w:rPr>
                <w:b/>
                <w:sz w:val="21"/>
                <w:szCs w:val="21"/>
                <w:lang w:val="en-GB"/>
              </w:rPr>
            </w:pPr>
            <w:r w:rsidRPr="00F941B2">
              <w:rPr>
                <w:b/>
                <w:sz w:val="21"/>
                <w:szCs w:val="21"/>
                <w:lang w:val="en-GB"/>
              </w:rPr>
              <w:t>Address:</w:t>
            </w:r>
          </w:p>
        </w:tc>
        <w:tc>
          <w:tcPr>
            <w:tcW w:w="8558" w:type="dxa"/>
            <w:tcBorders>
              <w:top w:val="single" w:sz="2" w:space="0" w:color="000001"/>
              <w:left w:val="nil"/>
              <w:bottom w:val="dotted" w:sz="2" w:space="0" w:color="000001"/>
              <w:right w:val="single" w:sz="2" w:space="0" w:color="000001"/>
            </w:tcBorders>
            <w:shd w:val="clear" w:color="auto" w:fill="FFFFFF"/>
          </w:tcPr>
          <w:p w14:paraId="0FF975DA" w14:textId="77777777" w:rsidR="00DB71E0" w:rsidRPr="00F941B2" w:rsidRDefault="00DB71E0">
            <w:pPr>
              <w:tabs>
                <w:tab w:val="left" w:pos="3685"/>
              </w:tabs>
              <w:rPr>
                <w:sz w:val="21"/>
                <w:szCs w:val="21"/>
                <w:lang w:val="en-GB"/>
              </w:rPr>
            </w:pPr>
          </w:p>
        </w:tc>
      </w:tr>
      <w:tr w:rsidR="00DB71E0" w:rsidRPr="00F941B2" w14:paraId="4B78D6E6" w14:textId="77777777" w:rsidTr="00EB08BE">
        <w:trPr>
          <w:cantSplit/>
        </w:trPr>
        <w:tc>
          <w:tcPr>
            <w:tcW w:w="1930" w:type="dxa"/>
            <w:vMerge/>
            <w:tcBorders>
              <w:top w:val="nil"/>
              <w:left w:val="nil"/>
              <w:bottom w:val="nil"/>
              <w:right w:val="single" w:sz="2" w:space="0" w:color="000001"/>
            </w:tcBorders>
            <w:shd w:val="clear" w:color="auto" w:fill="FFFFFF"/>
          </w:tcPr>
          <w:p w14:paraId="39718889" w14:textId="77777777" w:rsidR="00DB71E0" w:rsidRPr="00F941B2" w:rsidRDefault="00DB71E0">
            <w:pPr>
              <w:tabs>
                <w:tab w:val="left" w:pos="3685"/>
              </w:tabs>
              <w:rPr>
                <w:sz w:val="21"/>
                <w:szCs w:val="21"/>
              </w:rPr>
            </w:pPr>
          </w:p>
        </w:tc>
        <w:tc>
          <w:tcPr>
            <w:tcW w:w="8558" w:type="dxa"/>
            <w:tcBorders>
              <w:top w:val="nil"/>
              <w:left w:val="nil"/>
              <w:bottom w:val="dotted" w:sz="2" w:space="0" w:color="000001"/>
              <w:right w:val="single" w:sz="2" w:space="0" w:color="000001"/>
            </w:tcBorders>
            <w:shd w:val="clear" w:color="auto" w:fill="FFFFFF"/>
          </w:tcPr>
          <w:p w14:paraId="538FB753" w14:textId="77777777" w:rsidR="00DB71E0" w:rsidRPr="00F941B2" w:rsidRDefault="00DB71E0">
            <w:pPr>
              <w:tabs>
                <w:tab w:val="left" w:pos="3685"/>
              </w:tabs>
              <w:rPr>
                <w:sz w:val="21"/>
                <w:szCs w:val="21"/>
                <w:lang w:val="en-GB"/>
              </w:rPr>
            </w:pPr>
          </w:p>
        </w:tc>
      </w:tr>
      <w:tr w:rsidR="00DB71E0" w:rsidRPr="00F941B2" w14:paraId="03086507" w14:textId="77777777" w:rsidTr="00EB08BE">
        <w:trPr>
          <w:cantSplit/>
        </w:trPr>
        <w:tc>
          <w:tcPr>
            <w:tcW w:w="1930" w:type="dxa"/>
            <w:vMerge/>
            <w:tcBorders>
              <w:top w:val="nil"/>
              <w:left w:val="nil"/>
              <w:bottom w:val="nil"/>
              <w:right w:val="single" w:sz="2" w:space="0" w:color="000001"/>
            </w:tcBorders>
            <w:shd w:val="clear" w:color="auto" w:fill="FFFFFF"/>
          </w:tcPr>
          <w:p w14:paraId="75D91709" w14:textId="77777777" w:rsidR="00DB71E0" w:rsidRPr="00F941B2" w:rsidRDefault="00DB71E0">
            <w:pPr>
              <w:tabs>
                <w:tab w:val="left" w:pos="3685"/>
              </w:tabs>
              <w:rPr>
                <w:sz w:val="21"/>
                <w:szCs w:val="21"/>
              </w:rPr>
            </w:pPr>
          </w:p>
        </w:tc>
        <w:tc>
          <w:tcPr>
            <w:tcW w:w="8558" w:type="dxa"/>
            <w:tcBorders>
              <w:top w:val="nil"/>
              <w:left w:val="nil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4559A2D" w14:textId="77777777" w:rsidR="00DB71E0" w:rsidRPr="00F941B2" w:rsidRDefault="00DB71E0">
            <w:pPr>
              <w:tabs>
                <w:tab w:val="left" w:pos="3685"/>
              </w:tabs>
              <w:rPr>
                <w:sz w:val="21"/>
                <w:szCs w:val="21"/>
                <w:lang w:val="en-GB"/>
              </w:rPr>
            </w:pPr>
          </w:p>
        </w:tc>
      </w:tr>
    </w:tbl>
    <w:p w14:paraId="74186541" w14:textId="77777777" w:rsidR="00DB71E0" w:rsidRPr="00F941B2" w:rsidRDefault="00DB71E0">
      <w:pPr>
        <w:rPr>
          <w:sz w:val="4"/>
          <w:szCs w:val="4"/>
          <w:lang w:val="en-GB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single" w:sz="2" w:space="0" w:color="000001"/>
          <w:insideH w:val="nil"/>
          <w:insideV w:val="single" w:sz="2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30"/>
        <w:gridCol w:w="2267"/>
        <w:gridCol w:w="2410"/>
        <w:gridCol w:w="3879"/>
      </w:tblGrid>
      <w:tr w:rsidR="00DB71E0" w:rsidRPr="00F941B2" w14:paraId="6F2F6892" w14:textId="77777777" w:rsidTr="00EB08BE">
        <w:trPr>
          <w:cantSplit/>
          <w:trHeight w:val="277"/>
        </w:trPr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6F152CB" w14:textId="77777777" w:rsidR="00DB71E0" w:rsidRPr="00F941B2" w:rsidRDefault="002669BB">
            <w:pPr>
              <w:tabs>
                <w:tab w:val="left" w:pos="3685"/>
              </w:tabs>
              <w:rPr>
                <w:b/>
                <w:sz w:val="21"/>
                <w:szCs w:val="21"/>
                <w:lang w:val="en-GB"/>
              </w:rPr>
            </w:pPr>
            <w:bookmarkStart w:id="3" w:name="_Hlk89117968"/>
            <w:r w:rsidRPr="00F941B2">
              <w:rPr>
                <w:b/>
                <w:sz w:val="21"/>
                <w:szCs w:val="21"/>
                <w:lang w:val="en-GB"/>
              </w:rPr>
              <w:t>Postcode: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220F8" w14:textId="77777777" w:rsidR="00DB71E0" w:rsidRPr="00F941B2" w:rsidRDefault="00DB71E0">
            <w:pPr>
              <w:tabs>
                <w:tab w:val="left" w:pos="3685"/>
              </w:tabs>
              <w:rPr>
                <w:sz w:val="21"/>
                <w:szCs w:val="21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54" w:type="dxa"/>
            </w:tcMar>
          </w:tcPr>
          <w:p w14:paraId="13B7A12A" w14:textId="77777777" w:rsidR="00DB71E0" w:rsidRPr="00F941B2" w:rsidRDefault="002669BB">
            <w:pPr>
              <w:tabs>
                <w:tab w:val="left" w:pos="3685"/>
              </w:tabs>
              <w:ind w:left="283"/>
              <w:rPr>
                <w:b/>
                <w:sz w:val="21"/>
                <w:szCs w:val="21"/>
                <w:lang w:val="en-GB"/>
              </w:rPr>
            </w:pPr>
            <w:r w:rsidRPr="00F941B2">
              <w:rPr>
                <w:b/>
                <w:sz w:val="21"/>
                <w:szCs w:val="21"/>
                <w:lang w:val="en-GB"/>
              </w:rPr>
              <w:t>Telephone (optional):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E7E49" w14:textId="77777777" w:rsidR="00DB71E0" w:rsidRPr="00F941B2" w:rsidRDefault="00DB71E0">
            <w:pPr>
              <w:tabs>
                <w:tab w:val="left" w:pos="3685"/>
              </w:tabs>
              <w:rPr>
                <w:sz w:val="21"/>
                <w:szCs w:val="21"/>
                <w:lang w:val="en-GB"/>
              </w:rPr>
            </w:pPr>
          </w:p>
        </w:tc>
      </w:tr>
      <w:bookmarkEnd w:id="3"/>
    </w:tbl>
    <w:p w14:paraId="08CB8FC5" w14:textId="68574D34" w:rsidR="00DB71E0" w:rsidRPr="00F941B2" w:rsidRDefault="00DB71E0">
      <w:pPr>
        <w:tabs>
          <w:tab w:val="left" w:pos="3685"/>
        </w:tabs>
        <w:rPr>
          <w:sz w:val="8"/>
          <w:szCs w:val="8"/>
          <w:lang w:val="en-GB"/>
        </w:rPr>
      </w:pPr>
    </w:p>
    <w:tbl>
      <w:tblPr>
        <w:tblW w:w="10491" w:type="dxa"/>
        <w:tblInd w:w="55" w:type="dxa"/>
        <w:tblBorders>
          <w:top w:val="nil"/>
          <w:left w:val="nil"/>
          <w:bottom w:val="nil"/>
          <w:right w:val="single" w:sz="2" w:space="0" w:color="000001"/>
          <w:insideH w:val="nil"/>
          <w:insideV w:val="single" w:sz="2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30"/>
        <w:gridCol w:w="3402"/>
        <w:gridCol w:w="1701"/>
        <w:gridCol w:w="3458"/>
      </w:tblGrid>
      <w:tr w:rsidR="00EB08BE" w:rsidRPr="00F941B2" w14:paraId="19E87EB0" w14:textId="77777777" w:rsidTr="00673557">
        <w:trPr>
          <w:cantSplit/>
          <w:trHeight w:val="277"/>
        </w:trPr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390B1AF" w14:textId="29E21098" w:rsidR="009F6FF3" w:rsidRPr="00F941B2" w:rsidRDefault="009F6FF3" w:rsidP="007255A6">
            <w:pPr>
              <w:tabs>
                <w:tab w:val="left" w:pos="3685"/>
              </w:tabs>
              <w:rPr>
                <w:b/>
                <w:sz w:val="21"/>
                <w:szCs w:val="21"/>
                <w:lang w:val="en-GB"/>
              </w:rPr>
            </w:pPr>
            <w:bookmarkStart w:id="4" w:name="_Hlk98117515"/>
            <w:r w:rsidRPr="00F941B2">
              <w:rPr>
                <w:b/>
                <w:sz w:val="21"/>
                <w:szCs w:val="21"/>
                <w:lang w:val="en-GB"/>
              </w:rPr>
              <w:t>Email (preferred):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D316F" w14:textId="77777777" w:rsidR="009F6FF3" w:rsidRPr="00F941B2" w:rsidRDefault="009F6FF3" w:rsidP="001A612C">
            <w:pPr>
              <w:tabs>
                <w:tab w:val="left" w:pos="2686"/>
              </w:tabs>
              <w:ind w:right="-204"/>
              <w:rPr>
                <w:sz w:val="21"/>
                <w:szCs w:val="21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54" w:type="dxa"/>
            </w:tcMar>
          </w:tcPr>
          <w:p w14:paraId="7C5E4543" w14:textId="543AA34B" w:rsidR="009F6FF3" w:rsidRPr="00F941B2" w:rsidRDefault="009F6FF3" w:rsidP="00EB08BE">
            <w:pPr>
              <w:tabs>
                <w:tab w:val="left" w:pos="3685"/>
              </w:tabs>
              <w:ind w:left="91"/>
              <w:rPr>
                <w:b/>
                <w:sz w:val="21"/>
                <w:szCs w:val="21"/>
                <w:lang w:val="en-GB"/>
              </w:rPr>
            </w:pPr>
            <w:r w:rsidRPr="00F941B2">
              <w:rPr>
                <w:b/>
                <w:sz w:val="21"/>
                <w:szCs w:val="21"/>
                <w:lang w:val="en-GB"/>
              </w:rPr>
              <w:t>(please repeat):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428A8" w14:textId="77777777" w:rsidR="009F6FF3" w:rsidRPr="00F941B2" w:rsidRDefault="009F6FF3" w:rsidP="001A612C">
            <w:pPr>
              <w:tabs>
                <w:tab w:val="left" w:pos="3493"/>
                <w:tab w:val="left" w:pos="3685"/>
              </w:tabs>
              <w:ind w:right="-191"/>
              <w:rPr>
                <w:sz w:val="21"/>
                <w:szCs w:val="21"/>
                <w:lang w:val="en-GB"/>
              </w:rPr>
            </w:pPr>
          </w:p>
        </w:tc>
      </w:tr>
    </w:tbl>
    <w:bookmarkEnd w:id="4"/>
    <w:p w14:paraId="78399FAD" w14:textId="581ABBE2" w:rsidR="009F6FF3" w:rsidRPr="00F941B2" w:rsidRDefault="00EB08BE">
      <w:pPr>
        <w:tabs>
          <w:tab w:val="left" w:pos="3685"/>
        </w:tabs>
        <w:rPr>
          <w:sz w:val="8"/>
          <w:szCs w:val="8"/>
          <w:lang w:val="en-GB"/>
        </w:rPr>
      </w:pPr>
      <w:r w:rsidRPr="00F941B2">
        <w:rPr>
          <w:sz w:val="8"/>
          <w:szCs w:val="8"/>
          <w:lang w:val="en-GB"/>
        </w:rPr>
        <w:t xml:space="preserve">  </w:t>
      </w:r>
    </w:p>
    <w:p w14:paraId="39154B9F" w14:textId="77777777" w:rsidR="0056577E" w:rsidRPr="00F941B2" w:rsidRDefault="0056577E" w:rsidP="00C8696A">
      <w:pPr>
        <w:rPr>
          <w:sz w:val="8"/>
          <w:szCs w:val="8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single" w:sz="2" w:space="0" w:color="000001"/>
          <w:insideH w:val="nil"/>
          <w:insideV w:val="single" w:sz="2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30"/>
        <w:gridCol w:w="3707"/>
        <w:gridCol w:w="2036"/>
        <w:gridCol w:w="2815"/>
      </w:tblGrid>
      <w:tr w:rsidR="0056577E" w:rsidRPr="00F941B2" w14:paraId="22758B69" w14:textId="77777777" w:rsidTr="001A612C">
        <w:trPr>
          <w:cantSplit/>
        </w:trPr>
        <w:tc>
          <w:tcPr>
            <w:tcW w:w="1930" w:type="dxa"/>
            <w:vMerge w:val="restart"/>
            <w:tcBorders>
              <w:top w:val="nil"/>
              <w:left w:val="nil"/>
              <w:bottom w:val="nil"/>
              <w:right w:val="single" w:sz="2" w:space="0" w:color="000001"/>
            </w:tcBorders>
            <w:shd w:val="clear" w:color="auto" w:fill="FFFFFF"/>
          </w:tcPr>
          <w:p w14:paraId="0102E304" w14:textId="77777777" w:rsidR="0056577E" w:rsidRPr="00F941B2" w:rsidRDefault="0056577E" w:rsidP="007351CB">
            <w:pPr>
              <w:tabs>
                <w:tab w:val="left" w:pos="3685"/>
              </w:tabs>
              <w:rPr>
                <w:b/>
                <w:sz w:val="21"/>
                <w:szCs w:val="21"/>
                <w:lang w:val="en-GB"/>
              </w:rPr>
            </w:pPr>
            <w:r w:rsidRPr="00F941B2">
              <w:rPr>
                <w:b/>
                <w:sz w:val="21"/>
                <w:szCs w:val="21"/>
                <w:lang w:val="en-GB"/>
              </w:rPr>
              <w:t>Signed:</w:t>
            </w:r>
          </w:p>
        </w:tc>
        <w:tc>
          <w:tcPr>
            <w:tcW w:w="3707" w:type="dxa"/>
            <w:tcBorders>
              <w:top w:val="single" w:sz="2" w:space="0" w:color="000001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tcMar>
              <w:left w:w="52" w:type="dxa"/>
            </w:tcMar>
          </w:tcPr>
          <w:p w14:paraId="66CBB22B" w14:textId="77777777" w:rsidR="0056577E" w:rsidRPr="00F941B2" w:rsidRDefault="0056577E" w:rsidP="007351CB">
            <w:pPr>
              <w:tabs>
                <w:tab w:val="left" w:pos="3685"/>
              </w:tabs>
              <w:rPr>
                <w:sz w:val="21"/>
                <w:szCs w:val="21"/>
                <w:lang w:val="en-GB"/>
              </w:rPr>
            </w:pPr>
          </w:p>
        </w:tc>
        <w:tc>
          <w:tcPr>
            <w:tcW w:w="20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left w:w="54" w:type="dxa"/>
            </w:tcMar>
          </w:tcPr>
          <w:p w14:paraId="2F7F11C9" w14:textId="77777777" w:rsidR="0056577E" w:rsidRPr="00F941B2" w:rsidRDefault="0056577E" w:rsidP="007351CB">
            <w:pPr>
              <w:tabs>
                <w:tab w:val="left" w:pos="3685"/>
              </w:tabs>
              <w:ind w:left="737"/>
              <w:rPr>
                <w:b/>
                <w:sz w:val="21"/>
                <w:szCs w:val="21"/>
                <w:lang w:val="en-GB"/>
              </w:rPr>
            </w:pPr>
            <w:r w:rsidRPr="00F941B2">
              <w:rPr>
                <w:b/>
                <w:sz w:val="21"/>
                <w:szCs w:val="21"/>
                <w:lang w:val="en-GB"/>
              </w:rPr>
              <w:t>Date:</w:t>
            </w:r>
          </w:p>
        </w:tc>
        <w:tc>
          <w:tcPr>
            <w:tcW w:w="2815" w:type="dxa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8DA1C1E" w14:textId="77777777" w:rsidR="0056577E" w:rsidRPr="00F941B2" w:rsidRDefault="0056577E" w:rsidP="007351CB">
            <w:pPr>
              <w:tabs>
                <w:tab w:val="left" w:pos="3685"/>
              </w:tabs>
              <w:rPr>
                <w:szCs w:val="22"/>
                <w:lang w:val="en-GB"/>
              </w:rPr>
            </w:pPr>
          </w:p>
        </w:tc>
      </w:tr>
      <w:tr w:rsidR="0056577E" w:rsidRPr="00F941B2" w14:paraId="72A5E6A6" w14:textId="77777777" w:rsidTr="001A612C">
        <w:trPr>
          <w:cantSplit/>
        </w:trPr>
        <w:tc>
          <w:tcPr>
            <w:tcW w:w="1930" w:type="dxa"/>
            <w:vMerge/>
            <w:tcBorders>
              <w:top w:val="nil"/>
              <w:left w:val="nil"/>
              <w:bottom w:val="nil"/>
              <w:right w:val="single" w:sz="2" w:space="0" w:color="000001"/>
            </w:tcBorders>
            <w:shd w:val="clear" w:color="auto" w:fill="FFFFFF"/>
          </w:tcPr>
          <w:p w14:paraId="1271ECD3" w14:textId="77777777" w:rsidR="0056577E" w:rsidRPr="00F941B2" w:rsidRDefault="0056577E" w:rsidP="007351CB">
            <w:pPr>
              <w:tabs>
                <w:tab w:val="left" w:pos="3685"/>
              </w:tabs>
              <w:rPr>
                <w:sz w:val="20"/>
              </w:rPr>
            </w:pPr>
          </w:p>
        </w:tc>
        <w:tc>
          <w:tcPr>
            <w:tcW w:w="37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2" w:type="dxa"/>
            </w:tcMar>
          </w:tcPr>
          <w:p w14:paraId="37971E8A" w14:textId="77777777" w:rsidR="0056577E" w:rsidRPr="00F941B2" w:rsidRDefault="0056577E" w:rsidP="007351CB">
            <w:pPr>
              <w:tabs>
                <w:tab w:val="left" w:pos="3685"/>
              </w:tabs>
              <w:rPr>
                <w:sz w:val="6"/>
                <w:szCs w:val="6"/>
                <w:lang w:val="en-GB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7B5D57" w14:textId="77777777" w:rsidR="0056577E" w:rsidRPr="00F941B2" w:rsidRDefault="0056577E" w:rsidP="007351CB">
            <w:pPr>
              <w:tabs>
                <w:tab w:val="left" w:pos="3685"/>
              </w:tabs>
              <w:ind w:left="737"/>
              <w:rPr>
                <w:sz w:val="6"/>
                <w:szCs w:val="6"/>
                <w:lang w:val="en-GB"/>
              </w:rPr>
            </w:pPr>
          </w:p>
        </w:tc>
        <w:tc>
          <w:tcPr>
            <w:tcW w:w="2815" w:type="dxa"/>
            <w:tcBorders>
              <w:top w:val="single" w:sz="2" w:space="0" w:color="000001"/>
              <w:left w:val="nil"/>
              <w:bottom w:val="nil"/>
              <w:right w:val="nil"/>
            </w:tcBorders>
            <w:shd w:val="clear" w:color="auto" w:fill="FFFFFF"/>
          </w:tcPr>
          <w:p w14:paraId="06B897D8" w14:textId="77777777" w:rsidR="0056577E" w:rsidRPr="00F941B2" w:rsidRDefault="0056577E" w:rsidP="007351CB">
            <w:pPr>
              <w:tabs>
                <w:tab w:val="left" w:pos="3685"/>
              </w:tabs>
              <w:rPr>
                <w:sz w:val="6"/>
                <w:szCs w:val="6"/>
                <w:lang w:val="en-GB"/>
              </w:rPr>
            </w:pPr>
          </w:p>
        </w:tc>
      </w:tr>
    </w:tbl>
    <w:p w14:paraId="6CA708EA" w14:textId="4635A13F" w:rsidR="00C8696A" w:rsidRPr="00F941B2" w:rsidRDefault="00A7133A" w:rsidP="00C8696A">
      <w:pPr>
        <w:spacing w:before="180" w:after="57"/>
        <w:rPr>
          <w:b/>
          <w:bCs/>
          <w:sz w:val="21"/>
          <w:szCs w:val="21"/>
          <w:lang w:val="en-GB"/>
        </w:rPr>
      </w:pPr>
      <w:r>
        <w:rPr>
          <w:b/>
          <w:bCs/>
          <w:sz w:val="21"/>
          <w:szCs w:val="21"/>
          <w:lang w:val="en-GB"/>
        </w:rPr>
        <w:t>C</w:t>
      </w:r>
      <w:r w:rsidR="00F5314E">
        <w:rPr>
          <w:b/>
          <w:bCs/>
          <w:sz w:val="21"/>
          <w:szCs w:val="21"/>
          <w:lang w:val="en-GB"/>
        </w:rPr>
        <w:t xml:space="preserve">. </w:t>
      </w:r>
      <w:r>
        <w:rPr>
          <w:b/>
          <w:bCs/>
          <w:sz w:val="21"/>
          <w:szCs w:val="21"/>
          <w:lang w:val="en-GB"/>
        </w:rPr>
        <w:t xml:space="preserve"> BANK TRANSFER</w:t>
      </w:r>
    </w:p>
    <w:p w14:paraId="7D62A265" w14:textId="084A1B6C" w:rsidR="00564CC6" w:rsidRDefault="000529BF" w:rsidP="000529BF">
      <w:pPr>
        <w:rPr>
          <w:bCs/>
          <w:sz w:val="21"/>
          <w:szCs w:val="21"/>
          <w:lang w:val="en-GB"/>
        </w:rPr>
      </w:pPr>
      <w:r w:rsidRPr="00F941B2">
        <w:rPr>
          <w:sz w:val="21"/>
          <w:szCs w:val="21"/>
          <w:lang w:val="en-GB"/>
        </w:rPr>
        <w:t xml:space="preserve">I/We </w:t>
      </w:r>
      <w:r>
        <w:rPr>
          <w:sz w:val="21"/>
          <w:szCs w:val="21"/>
          <w:lang w:val="en-GB"/>
        </w:rPr>
        <w:t xml:space="preserve">remit by </w:t>
      </w:r>
      <w:r w:rsidRPr="001E072B">
        <w:rPr>
          <w:b/>
          <w:bCs/>
          <w:sz w:val="21"/>
          <w:szCs w:val="21"/>
          <w:lang w:val="en-GB"/>
        </w:rPr>
        <w:t>Faster Paymen</w:t>
      </w:r>
      <w:r w:rsidRPr="00D56B88">
        <w:rPr>
          <w:b/>
          <w:bCs/>
          <w:sz w:val="21"/>
          <w:szCs w:val="21"/>
          <w:lang w:val="en-GB"/>
        </w:rPr>
        <w:t xml:space="preserve">t </w:t>
      </w:r>
      <w:r w:rsidRPr="00262F0D">
        <w:rPr>
          <w:i/>
          <w:iCs/>
          <w:sz w:val="21"/>
          <w:szCs w:val="21"/>
          <w:lang w:val="en-GB"/>
        </w:rPr>
        <w:t>(commonly known as BACS)</w:t>
      </w:r>
      <w:r w:rsidRPr="00F941B2">
        <w:rPr>
          <w:sz w:val="21"/>
          <w:szCs w:val="21"/>
          <w:lang w:val="en-GB"/>
        </w:rPr>
        <w:t xml:space="preserve"> a payment </w:t>
      </w:r>
      <w:r w:rsidR="00564CC6" w:rsidRPr="00F941B2">
        <w:rPr>
          <w:bCs/>
          <w:sz w:val="21"/>
          <w:szCs w:val="21"/>
          <w:lang w:val="en-GB"/>
        </w:rPr>
        <w:t xml:space="preserve">to the ARA </w:t>
      </w:r>
      <w:r>
        <w:rPr>
          <w:bCs/>
          <w:sz w:val="21"/>
          <w:szCs w:val="21"/>
          <w:lang w:val="en-GB"/>
        </w:rPr>
        <w:t>(us</w:t>
      </w:r>
      <w:r w:rsidR="000007A9">
        <w:rPr>
          <w:bCs/>
          <w:sz w:val="21"/>
          <w:szCs w:val="21"/>
          <w:lang w:val="en-GB"/>
        </w:rPr>
        <w:t>ing</w:t>
      </w:r>
      <w:r>
        <w:rPr>
          <w:bCs/>
          <w:sz w:val="21"/>
          <w:szCs w:val="21"/>
          <w:lang w:val="en-GB"/>
        </w:rPr>
        <w:t xml:space="preserve"> </w:t>
      </w:r>
      <w:r w:rsidR="00564CC6" w:rsidRPr="00F941B2">
        <w:rPr>
          <w:bCs/>
          <w:sz w:val="21"/>
          <w:szCs w:val="21"/>
          <w:lang w:val="en-GB"/>
        </w:rPr>
        <w:t xml:space="preserve">bank </w:t>
      </w:r>
      <w:r w:rsidR="00564CC6">
        <w:rPr>
          <w:bCs/>
          <w:sz w:val="21"/>
          <w:szCs w:val="21"/>
          <w:lang w:val="en-GB"/>
        </w:rPr>
        <w:t xml:space="preserve">sort code &amp; </w:t>
      </w:r>
      <w:r w:rsidR="00564CC6" w:rsidRPr="00F941B2">
        <w:rPr>
          <w:bCs/>
          <w:sz w:val="21"/>
          <w:szCs w:val="21"/>
          <w:lang w:val="en-GB"/>
        </w:rPr>
        <w:t>account shown</w:t>
      </w:r>
      <w:r w:rsidR="000007A9">
        <w:rPr>
          <w:bCs/>
          <w:sz w:val="21"/>
          <w:szCs w:val="21"/>
          <w:lang w:val="en-GB"/>
        </w:rPr>
        <w:t xml:space="preserve"> </w:t>
      </w: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75"/>
        <w:gridCol w:w="1134"/>
        <w:gridCol w:w="179"/>
      </w:tblGrid>
      <w:tr w:rsidR="000529BF" w:rsidRPr="00F941B2" w14:paraId="1A3B368B" w14:textId="77777777" w:rsidTr="00B43D6D">
        <w:trPr>
          <w:gridAfter w:val="1"/>
          <w:wAfter w:w="179" w:type="dxa"/>
          <w:cantSplit/>
        </w:trPr>
        <w:tc>
          <w:tcPr>
            <w:tcW w:w="7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32B29B" w14:textId="3E8CBA0A" w:rsidR="000529BF" w:rsidRPr="00F941B2" w:rsidRDefault="000007A9" w:rsidP="00B43D6D">
            <w:pPr>
              <w:tabs>
                <w:tab w:val="left" w:pos="3685"/>
              </w:tabs>
              <w:ind w:right="-1614"/>
              <w:rPr>
                <w:sz w:val="21"/>
                <w:szCs w:val="21"/>
                <w:lang w:val="en-GB"/>
              </w:rPr>
            </w:pPr>
            <w:r>
              <w:rPr>
                <w:bCs/>
                <w:sz w:val="21"/>
                <w:szCs w:val="21"/>
                <w:lang w:val="en-GB"/>
              </w:rPr>
              <w:t xml:space="preserve">in Section A </w:t>
            </w:r>
            <w:r w:rsidRPr="00F941B2">
              <w:rPr>
                <w:bCs/>
                <w:sz w:val="21"/>
                <w:szCs w:val="21"/>
                <w:lang w:val="en-GB"/>
              </w:rPr>
              <w:t>above</w:t>
            </w:r>
            <w:r>
              <w:rPr>
                <w:bCs/>
                <w:sz w:val="21"/>
                <w:szCs w:val="21"/>
                <w:lang w:val="en-GB"/>
              </w:rPr>
              <w:t>), being the sum of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2" w:space="0" w:color="000001"/>
              <w:right w:val="nil"/>
            </w:tcBorders>
            <w:shd w:val="clear" w:color="auto" w:fill="FFFFFF"/>
          </w:tcPr>
          <w:p w14:paraId="51FAB694" w14:textId="77777777" w:rsidR="000529BF" w:rsidRPr="00F941B2" w:rsidRDefault="000529BF" w:rsidP="00B43D6D">
            <w:pPr>
              <w:tabs>
                <w:tab w:val="left" w:pos="3685"/>
              </w:tabs>
              <w:ind w:left="-60" w:right="-1614" w:firstLine="1"/>
              <w:rPr>
                <w:b/>
                <w:sz w:val="21"/>
                <w:szCs w:val="21"/>
                <w:lang w:val="en-GB"/>
              </w:rPr>
            </w:pPr>
            <w:r w:rsidRPr="00F941B2">
              <w:rPr>
                <w:b/>
                <w:sz w:val="21"/>
                <w:szCs w:val="21"/>
                <w:lang w:val="en-GB"/>
              </w:rPr>
              <w:t xml:space="preserve">£  </w:t>
            </w:r>
          </w:p>
        </w:tc>
      </w:tr>
      <w:tr w:rsidR="000529BF" w:rsidRPr="00F941B2" w14:paraId="39A06081" w14:textId="77777777" w:rsidTr="000529BF">
        <w:trPr>
          <w:cantSplit/>
        </w:trPr>
        <w:tc>
          <w:tcPr>
            <w:tcW w:w="7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A81FC0" w14:textId="77777777" w:rsidR="000529BF" w:rsidRPr="00A47E80" w:rsidRDefault="000529BF" w:rsidP="00B43D6D">
            <w:pPr>
              <w:tabs>
                <w:tab w:val="left" w:pos="3685"/>
              </w:tabs>
              <w:rPr>
                <w:sz w:val="21"/>
                <w:szCs w:val="21"/>
                <w:lang w:val="en-GB"/>
              </w:rPr>
            </w:pPr>
            <w:r w:rsidRPr="00A47E80">
              <w:rPr>
                <w:sz w:val="21"/>
                <w:szCs w:val="21"/>
                <w:lang w:val="en-GB"/>
              </w:rPr>
              <w:t xml:space="preserve"> (Including an additional donation of</w:t>
            </w:r>
            <w:r>
              <w:rPr>
                <w:sz w:val="21"/>
                <w:szCs w:val="21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2" w:space="0" w:color="000001"/>
              <w:right w:val="nil"/>
            </w:tcBorders>
            <w:shd w:val="clear" w:color="auto" w:fill="FFFFFF"/>
          </w:tcPr>
          <w:p w14:paraId="08D6FDDE" w14:textId="77777777" w:rsidR="000529BF" w:rsidRPr="00A47E80" w:rsidRDefault="000529BF" w:rsidP="00B43D6D">
            <w:pPr>
              <w:tabs>
                <w:tab w:val="left" w:pos="3685"/>
              </w:tabs>
              <w:ind w:left="-53"/>
              <w:rPr>
                <w:b/>
                <w:sz w:val="21"/>
                <w:szCs w:val="21"/>
                <w:lang w:val="en-GB"/>
              </w:rPr>
            </w:pPr>
            <w:r w:rsidRPr="00A47E80">
              <w:rPr>
                <w:b/>
                <w:sz w:val="21"/>
                <w:szCs w:val="21"/>
                <w:lang w:val="en-GB"/>
              </w:rPr>
              <w:t xml:space="preserve">£  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4" w:type="dxa"/>
            </w:tcMar>
          </w:tcPr>
          <w:p w14:paraId="3AD5DD87" w14:textId="77777777" w:rsidR="000529BF" w:rsidRPr="00A47E80" w:rsidRDefault="000529BF" w:rsidP="00B43D6D">
            <w:pPr>
              <w:tabs>
                <w:tab w:val="left" w:pos="3685"/>
              </w:tabs>
              <w:rPr>
                <w:sz w:val="21"/>
                <w:szCs w:val="21"/>
                <w:lang w:val="en-GB"/>
              </w:rPr>
            </w:pPr>
            <w:r w:rsidRPr="00A47E80">
              <w:rPr>
                <w:sz w:val="21"/>
                <w:szCs w:val="21"/>
                <w:lang w:val="en-GB"/>
              </w:rPr>
              <w:t>)</w:t>
            </w:r>
          </w:p>
        </w:tc>
      </w:tr>
    </w:tbl>
    <w:p w14:paraId="579A73AC" w14:textId="1A34F9DF" w:rsidR="00A7133A" w:rsidRPr="00A7133A" w:rsidRDefault="00A7133A" w:rsidP="00C55E8E">
      <w:pPr>
        <w:spacing w:before="120" w:after="60"/>
        <w:rPr>
          <w:b/>
          <w:sz w:val="21"/>
          <w:szCs w:val="21"/>
          <w:lang w:val="en-GB"/>
        </w:rPr>
      </w:pPr>
      <w:r w:rsidRPr="00A7133A">
        <w:rPr>
          <w:b/>
          <w:sz w:val="21"/>
          <w:szCs w:val="21"/>
          <w:lang w:val="en-GB"/>
        </w:rPr>
        <w:t>D.  CHEQUE</w:t>
      </w:r>
    </w:p>
    <w:p w14:paraId="3BFD37BB" w14:textId="203FCCFE" w:rsidR="00C8696A" w:rsidRPr="00F941B2" w:rsidRDefault="00C8696A" w:rsidP="00564CC6">
      <w:pPr>
        <w:rPr>
          <w:bCs/>
          <w:sz w:val="21"/>
          <w:szCs w:val="21"/>
          <w:lang w:val="en-GB"/>
        </w:rPr>
      </w:pPr>
      <w:r w:rsidRPr="00F941B2">
        <w:rPr>
          <w:bCs/>
          <w:sz w:val="21"/>
          <w:szCs w:val="21"/>
          <w:lang w:val="en-GB"/>
        </w:rPr>
        <w:t>We are happy to receive payments by cheque</w:t>
      </w:r>
      <w:r w:rsidR="00564CC6">
        <w:rPr>
          <w:bCs/>
          <w:sz w:val="21"/>
          <w:szCs w:val="21"/>
          <w:lang w:val="en-GB"/>
        </w:rPr>
        <w:t>,</w:t>
      </w:r>
      <w:r w:rsidRPr="00F941B2">
        <w:rPr>
          <w:bCs/>
          <w:sz w:val="21"/>
          <w:szCs w:val="21"/>
          <w:lang w:val="en-GB"/>
        </w:rPr>
        <w:t xml:space="preserve"> </w:t>
      </w:r>
      <w:r w:rsidRPr="00F941B2">
        <w:rPr>
          <w:sz w:val="21"/>
          <w:szCs w:val="21"/>
          <w:lang w:val="en-GB"/>
        </w:rPr>
        <w:t xml:space="preserve">payable to: </w:t>
      </w:r>
      <w:r w:rsidRPr="00F941B2">
        <w:rPr>
          <w:b/>
          <w:sz w:val="21"/>
          <w:szCs w:val="21"/>
          <w:lang w:val="en-GB"/>
        </w:rPr>
        <w:t>The Association for Roman Archaeology</w:t>
      </w:r>
      <w:r w:rsidRPr="00F941B2">
        <w:rPr>
          <w:bCs/>
          <w:sz w:val="21"/>
          <w:szCs w:val="21"/>
          <w:lang w:val="en-GB"/>
        </w:rPr>
        <w:t xml:space="preserve"> </w:t>
      </w:r>
      <w:r w:rsidR="005211DA">
        <w:rPr>
          <w:bCs/>
          <w:sz w:val="21"/>
          <w:szCs w:val="21"/>
          <w:lang w:val="en-GB"/>
        </w:rPr>
        <w:t>(</w:t>
      </w:r>
      <w:r w:rsidR="00564CC6">
        <w:rPr>
          <w:bCs/>
          <w:sz w:val="21"/>
          <w:szCs w:val="21"/>
          <w:lang w:val="en-GB"/>
        </w:rPr>
        <w:t>do not use “ARA”).</w:t>
      </w: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75"/>
        <w:gridCol w:w="1134"/>
        <w:gridCol w:w="179"/>
      </w:tblGrid>
      <w:tr w:rsidR="00C8696A" w:rsidRPr="00F941B2" w14:paraId="7E4C77A0" w14:textId="77777777" w:rsidTr="008E66B6">
        <w:trPr>
          <w:gridAfter w:val="1"/>
          <w:wAfter w:w="179" w:type="dxa"/>
          <w:cantSplit/>
        </w:trPr>
        <w:tc>
          <w:tcPr>
            <w:tcW w:w="7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952369" w14:textId="485306A6" w:rsidR="00C8696A" w:rsidRPr="00F941B2" w:rsidRDefault="00C8696A" w:rsidP="001E072B">
            <w:pPr>
              <w:tabs>
                <w:tab w:val="left" w:pos="3685"/>
              </w:tabs>
              <w:ind w:right="-1614"/>
              <w:rPr>
                <w:sz w:val="21"/>
                <w:szCs w:val="21"/>
                <w:lang w:val="en-GB"/>
              </w:rPr>
            </w:pPr>
            <w:bookmarkStart w:id="5" w:name="_Hlk130932870"/>
            <w:r w:rsidRPr="00F941B2">
              <w:rPr>
                <w:sz w:val="21"/>
                <w:szCs w:val="21"/>
                <w:lang w:val="en-GB"/>
              </w:rPr>
              <w:t>I/We enclose</w:t>
            </w:r>
            <w:r w:rsidR="002669BB" w:rsidRPr="00F941B2">
              <w:rPr>
                <w:sz w:val="21"/>
                <w:szCs w:val="21"/>
                <w:lang w:val="en-GB"/>
              </w:rPr>
              <w:t xml:space="preserve"> by </w:t>
            </w:r>
            <w:r w:rsidR="001E072B" w:rsidRPr="001E072B">
              <w:rPr>
                <w:b/>
                <w:bCs/>
                <w:sz w:val="21"/>
                <w:szCs w:val="21"/>
                <w:lang w:val="en-GB"/>
              </w:rPr>
              <w:t>cheque</w:t>
            </w:r>
            <w:r w:rsidR="001E072B">
              <w:rPr>
                <w:sz w:val="21"/>
                <w:szCs w:val="21"/>
                <w:lang w:val="en-GB"/>
              </w:rPr>
              <w:t xml:space="preserve"> </w:t>
            </w:r>
            <w:r w:rsidR="000007A9">
              <w:rPr>
                <w:sz w:val="21"/>
                <w:szCs w:val="21"/>
                <w:lang w:val="en-GB"/>
              </w:rPr>
              <w:t>the sum of</w:t>
            </w:r>
            <w:r w:rsidRPr="00F941B2">
              <w:rPr>
                <w:sz w:val="21"/>
                <w:szCs w:val="21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2" w:space="0" w:color="000001"/>
              <w:right w:val="nil"/>
            </w:tcBorders>
            <w:shd w:val="clear" w:color="auto" w:fill="FFFFFF"/>
          </w:tcPr>
          <w:p w14:paraId="7E7C36BA" w14:textId="0E149C7B" w:rsidR="00C8696A" w:rsidRPr="00F941B2" w:rsidRDefault="00C8696A" w:rsidP="008E66B6">
            <w:pPr>
              <w:tabs>
                <w:tab w:val="left" w:pos="3685"/>
              </w:tabs>
              <w:ind w:left="-60" w:right="-1614" w:firstLine="1"/>
              <w:rPr>
                <w:b/>
                <w:sz w:val="21"/>
                <w:szCs w:val="21"/>
                <w:lang w:val="en-GB"/>
              </w:rPr>
            </w:pPr>
            <w:r w:rsidRPr="00F941B2">
              <w:rPr>
                <w:b/>
                <w:sz w:val="21"/>
                <w:szCs w:val="21"/>
                <w:lang w:val="en-GB"/>
              </w:rPr>
              <w:t xml:space="preserve">£  </w:t>
            </w:r>
          </w:p>
        </w:tc>
      </w:tr>
      <w:bookmarkEnd w:id="5"/>
      <w:tr w:rsidR="00C8696A" w:rsidRPr="00F941B2" w14:paraId="1249868E" w14:textId="77777777" w:rsidTr="000007A9">
        <w:trPr>
          <w:cantSplit/>
        </w:trPr>
        <w:tc>
          <w:tcPr>
            <w:tcW w:w="7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ED703F" w14:textId="7CD7F1F3" w:rsidR="00C8696A" w:rsidRPr="00A47E80" w:rsidRDefault="001E072B" w:rsidP="007351CB">
            <w:pPr>
              <w:tabs>
                <w:tab w:val="left" w:pos="3685"/>
              </w:tabs>
              <w:rPr>
                <w:sz w:val="21"/>
                <w:szCs w:val="21"/>
                <w:lang w:val="en-GB"/>
              </w:rPr>
            </w:pPr>
            <w:r w:rsidRPr="00A47E80">
              <w:rPr>
                <w:sz w:val="21"/>
                <w:szCs w:val="21"/>
                <w:lang w:val="en-GB"/>
              </w:rPr>
              <w:t xml:space="preserve"> </w:t>
            </w:r>
            <w:r w:rsidR="00C8696A" w:rsidRPr="00A47E80">
              <w:rPr>
                <w:sz w:val="21"/>
                <w:szCs w:val="21"/>
                <w:lang w:val="en-GB"/>
              </w:rPr>
              <w:t>(</w:t>
            </w:r>
            <w:r w:rsidR="000529BF" w:rsidRPr="00A47E80">
              <w:rPr>
                <w:sz w:val="21"/>
                <w:szCs w:val="21"/>
                <w:lang w:val="en-GB"/>
              </w:rPr>
              <w:t>Including</w:t>
            </w:r>
            <w:r w:rsidR="00C8696A" w:rsidRPr="00A47E80">
              <w:rPr>
                <w:sz w:val="21"/>
                <w:szCs w:val="21"/>
                <w:lang w:val="en-GB"/>
              </w:rPr>
              <w:t xml:space="preserve"> an additional donation of</w:t>
            </w:r>
            <w:r w:rsidR="00365F61">
              <w:rPr>
                <w:sz w:val="21"/>
                <w:szCs w:val="21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2" w:space="0" w:color="000001"/>
              <w:right w:val="nil"/>
            </w:tcBorders>
            <w:shd w:val="clear" w:color="auto" w:fill="FFFFFF"/>
          </w:tcPr>
          <w:p w14:paraId="61F7F99A" w14:textId="323E5283" w:rsidR="00C8696A" w:rsidRPr="00A47E80" w:rsidRDefault="00C8696A" w:rsidP="001C56B9">
            <w:pPr>
              <w:tabs>
                <w:tab w:val="left" w:pos="3685"/>
              </w:tabs>
              <w:ind w:left="-53"/>
              <w:rPr>
                <w:b/>
                <w:sz w:val="21"/>
                <w:szCs w:val="21"/>
                <w:lang w:val="en-GB"/>
              </w:rPr>
            </w:pPr>
            <w:r w:rsidRPr="00A47E80">
              <w:rPr>
                <w:b/>
                <w:sz w:val="21"/>
                <w:szCs w:val="21"/>
                <w:lang w:val="en-GB"/>
              </w:rPr>
              <w:t xml:space="preserve">£  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4" w:type="dxa"/>
            </w:tcMar>
          </w:tcPr>
          <w:p w14:paraId="012F6530" w14:textId="77777777" w:rsidR="00C8696A" w:rsidRPr="00A47E80" w:rsidRDefault="00C8696A" w:rsidP="007351CB">
            <w:pPr>
              <w:tabs>
                <w:tab w:val="left" w:pos="3685"/>
              </w:tabs>
              <w:rPr>
                <w:sz w:val="21"/>
                <w:szCs w:val="21"/>
                <w:lang w:val="en-GB"/>
              </w:rPr>
            </w:pPr>
            <w:r w:rsidRPr="00A47E80">
              <w:rPr>
                <w:sz w:val="21"/>
                <w:szCs w:val="21"/>
                <w:lang w:val="en-GB"/>
              </w:rPr>
              <w:t>)</w:t>
            </w:r>
          </w:p>
        </w:tc>
      </w:tr>
    </w:tbl>
    <w:p w14:paraId="77C9A380" w14:textId="77777777" w:rsidR="000007A9" w:rsidRPr="00262F0D" w:rsidRDefault="000007A9" w:rsidP="000007A9">
      <w:pPr>
        <w:spacing w:before="170" w:after="57"/>
        <w:rPr>
          <w:bCs/>
          <w:sz w:val="18"/>
          <w:szCs w:val="18"/>
          <w:lang w:val="en-GB"/>
        </w:rPr>
      </w:pPr>
      <w:r>
        <w:rPr>
          <w:b/>
          <w:sz w:val="21"/>
          <w:szCs w:val="21"/>
          <w:lang w:val="en-GB"/>
        </w:rPr>
        <w:t>E</w:t>
      </w:r>
      <w:r w:rsidRPr="00921495">
        <w:rPr>
          <w:b/>
          <w:sz w:val="21"/>
          <w:szCs w:val="21"/>
          <w:lang w:val="en-GB"/>
        </w:rPr>
        <w:t xml:space="preserve">. </w:t>
      </w:r>
      <w:r>
        <w:rPr>
          <w:b/>
          <w:sz w:val="21"/>
          <w:szCs w:val="21"/>
          <w:lang w:val="en-GB"/>
        </w:rPr>
        <w:t xml:space="preserve"> </w:t>
      </w:r>
      <w:r w:rsidRPr="00921495">
        <w:rPr>
          <w:b/>
          <w:sz w:val="21"/>
          <w:szCs w:val="21"/>
          <w:lang w:val="en-GB"/>
        </w:rPr>
        <w:t xml:space="preserve">GIFT </w:t>
      </w:r>
      <w:proofErr w:type="gramStart"/>
      <w:r w:rsidRPr="00921495">
        <w:rPr>
          <w:b/>
          <w:sz w:val="21"/>
          <w:szCs w:val="21"/>
          <w:lang w:val="en-GB"/>
        </w:rPr>
        <w:t>AID</w:t>
      </w:r>
      <w:r w:rsidRPr="00B759FB">
        <w:rPr>
          <w:bCs/>
          <w:sz w:val="21"/>
          <w:szCs w:val="21"/>
          <w:lang w:val="en-GB"/>
        </w:rPr>
        <w:t xml:space="preserve">  </w:t>
      </w:r>
      <w:r w:rsidRPr="00262F0D">
        <w:rPr>
          <w:bCs/>
          <w:sz w:val="18"/>
          <w:szCs w:val="18"/>
          <w:lang w:val="en-GB"/>
        </w:rPr>
        <w:t>The</w:t>
      </w:r>
      <w:proofErr w:type="gramEnd"/>
      <w:r w:rsidRPr="00262F0D">
        <w:rPr>
          <w:bCs/>
          <w:sz w:val="18"/>
          <w:szCs w:val="18"/>
          <w:lang w:val="en-GB"/>
        </w:rPr>
        <w:t xml:space="preserve"> provision of Gift Aid is currently not available for the ARA from HMRC tax authorities, as the range of benefits offer</w:t>
      </w:r>
      <w:r>
        <w:rPr>
          <w:bCs/>
          <w:sz w:val="18"/>
          <w:szCs w:val="18"/>
          <w:lang w:val="en-GB"/>
        </w:rPr>
        <w:t>ed</w:t>
      </w:r>
      <w:r w:rsidRPr="00262F0D">
        <w:rPr>
          <w:bCs/>
          <w:sz w:val="18"/>
          <w:szCs w:val="18"/>
          <w:lang w:val="en-GB"/>
        </w:rPr>
        <w:t>, chiefly the free entry to many third-party venues, exceeds the allowance that the HMRC is prepared to accept.  The ARA will keep in touch with HMRC to determine when Gift Aid can be re-introduced.</w:t>
      </w:r>
    </w:p>
    <w:p w14:paraId="2D7D8238" w14:textId="309101D5" w:rsidR="0056577E" w:rsidRPr="00A47E80" w:rsidRDefault="002669BB" w:rsidP="0054509D">
      <w:pPr>
        <w:spacing w:before="120" w:after="120"/>
        <w:rPr>
          <w:spacing w:val="-2"/>
          <w:sz w:val="21"/>
          <w:szCs w:val="21"/>
          <w:lang w:val="en-GB"/>
        </w:rPr>
      </w:pPr>
      <w:r w:rsidRPr="00A47E80">
        <w:rPr>
          <w:spacing w:val="-2"/>
          <w:sz w:val="21"/>
          <w:szCs w:val="21"/>
          <w:lang w:val="en-GB"/>
        </w:rPr>
        <w:t xml:space="preserve">Please </w:t>
      </w:r>
      <w:r w:rsidR="00C8696A" w:rsidRPr="00A47E80">
        <w:rPr>
          <w:spacing w:val="-2"/>
          <w:sz w:val="21"/>
          <w:szCs w:val="21"/>
          <w:lang w:val="en-GB"/>
        </w:rPr>
        <w:t>send</w:t>
      </w:r>
      <w:r w:rsidRPr="00A47E80">
        <w:rPr>
          <w:spacing w:val="-2"/>
          <w:sz w:val="21"/>
          <w:szCs w:val="21"/>
          <w:lang w:val="en-GB"/>
        </w:rPr>
        <w:t xml:space="preserve"> </w:t>
      </w:r>
      <w:r w:rsidR="00796739" w:rsidRPr="00A47E80">
        <w:rPr>
          <w:spacing w:val="-2"/>
          <w:sz w:val="21"/>
          <w:szCs w:val="21"/>
          <w:lang w:val="en-GB"/>
        </w:rPr>
        <w:t xml:space="preserve">the </w:t>
      </w:r>
      <w:r w:rsidR="00F271DD" w:rsidRPr="00A47E80">
        <w:rPr>
          <w:spacing w:val="-2"/>
          <w:sz w:val="21"/>
          <w:szCs w:val="21"/>
          <w:lang w:val="en-GB"/>
        </w:rPr>
        <w:t xml:space="preserve">Standing Order mandate </w:t>
      </w:r>
      <w:r w:rsidR="00796739" w:rsidRPr="00A47E80">
        <w:rPr>
          <w:spacing w:val="-2"/>
          <w:sz w:val="21"/>
          <w:szCs w:val="21"/>
          <w:lang w:val="en-GB"/>
        </w:rPr>
        <w:t xml:space="preserve">form </w:t>
      </w:r>
      <w:r w:rsidR="00C8696A" w:rsidRPr="00A47E80">
        <w:rPr>
          <w:spacing w:val="-2"/>
          <w:sz w:val="21"/>
          <w:szCs w:val="21"/>
          <w:lang w:val="en-GB"/>
        </w:rPr>
        <w:t>(and</w:t>
      </w:r>
      <w:r w:rsidR="00F271DD" w:rsidRPr="00A47E80">
        <w:rPr>
          <w:spacing w:val="-2"/>
          <w:sz w:val="21"/>
          <w:szCs w:val="21"/>
          <w:lang w:val="en-GB"/>
        </w:rPr>
        <w:t xml:space="preserve">/or </w:t>
      </w:r>
      <w:r w:rsidR="00C8696A" w:rsidRPr="00A47E80">
        <w:rPr>
          <w:spacing w:val="-2"/>
          <w:sz w:val="21"/>
          <w:szCs w:val="21"/>
          <w:lang w:val="en-GB"/>
        </w:rPr>
        <w:t xml:space="preserve">cheque, if applicable) </w:t>
      </w:r>
      <w:r w:rsidRPr="00A47E80">
        <w:rPr>
          <w:spacing w:val="-2"/>
          <w:sz w:val="21"/>
          <w:szCs w:val="21"/>
          <w:lang w:val="en-GB"/>
        </w:rPr>
        <w:t xml:space="preserve">to: </w:t>
      </w:r>
      <w:r w:rsidRPr="00A47E80">
        <w:rPr>
          <w:b/>
          <w:spacing w:val="-2"/>
          <w:sz w:val="21"/>
          <w:szCs w:val="21"/>
          <w:lang w:val="en-GB"/>
        </w:rPr>
        <w:t>The Secretary, The Association for Roman Archaeology, 75 York Road, Swindon, Wiltshire, SN1 2JU.</w:t>
      </w:r>
      <w:r w:rsidR="00F271DD" w:rsidRPr="00A47E80">
        <w:rPr>
          <w:spacing w:val="-2"/>
          <w:sz w:val="21"/>
          <w:szCs w:val="21"/>
          <w:lang w:val="en-GB"/>
        </w:rPr>
        <w:t xml:space="preserve">  </w:t>
      </w:r>
      <w:r w:rsidR="00F271DD" w:rsidRPr="00A47E80">
        <w:rPr>
          <w:bCs/>
          <w:sz w:val="21"/>
          <w:szCs w:val="21"/>
          <w:lang w:val="en-GB"/>
        </w:rPr>
        <w:t xml:space="preserve">If you wish to pay by </w:t>
      </w:r>
      <w:r w:rsidR="00262F0D">
        <w:rPr>
          <w:bCs/>
          <w:sz w:val="21"/>
          <w:szCs w:val="21"/>
          <w:lang w:val="en-GB"/>
        </w:rPr>
        <w:t>Faster Transfer (</w:t>
      </w:r>
      <w:r w:rsidR="00F271DD" w:rsidRPr="00A47E80">
        <w:rPr>
          <w:bCs/>
          <w:sz w:val="21"/>
          <w:szCs w:val="21"/>
          <w:lang w:val="en-GB"/>
        </w:rPr>
        <w:t>BACS</w:t>
      </w:r>
      <w:r w:rsidR="00262F0D">
        <w:rPr>
          <w:bCs/>
          <w:sz w:val="21"/>
          <w:szCs w:val="21"/>
          <w:lang w:val="en-GB"/>
        </w:rPr>
        <w:t>)</w:t>
      </w:r>
      <w:r w:rsidR="00F271DD" w:rsidRPr="00A47E80">
        <w:rPr>
          <w:bCs/>
          <w:sz w:val="21"/>
          <w:szCs w:val="21"/>
          <w:lang w:val="en-GB"/>
        </w:rPr>
        <w:t xml:space="preserve">, </w:t>
      </w:r>
      <w:r w:rsidR="00E06BDB" w:rsidRPr="00A47E80">
        <w:rPr>
          <w:bCs/>
          <w:sz w:val="21"/>
          <w:szCs w:val="21"/>
          <w:lang w:val="en-GB"/>
        </w:rPr>
        <w:t xml:space="preserve">or </w:t>
      </w:r>
      <w:r w:rsidR="00564CC6">
        <w:rPr>
          <w:bCs/>
          <w:sz w:val="21"/>
          <w:szCs w:val="21"/>
          <w:lang w:val="en-GB"/>
        </w:rPr>
        <w:t xml:space="preserve">you </w:t>
      </w:r>
      <w:r w:rsidR="00E06BDB" w:rsidRPr="00A47E80">
        <w:rPr>
          <w:bCs/>
          <w:sz w:val="21"/>
          <w:szCs w:val="21"/>
          <w:lang w:val="en-GB"/>
        </w:rPr>
        <w:t xml:space="preserve">can complete a </w:t>
      </w:r>
      <w:r w:rsidR="008E66B6" w:rsidRPr="00A47E80">
        <w:rPr>
          <w:bCs/>
          <w:sz w:val="21"/>
          <w:szCs w:val="21"/>
          <w:lang w:val="en-GB"/>
        </w:rPr>
        <w:t>S</w:t>
      </w:r>
      <w:r w:rsidR="00365F61">
        <w:rPr>
          <w:bCs/>
          <w:sz w:val="21"/>
          <w:szCs w:val="21"/>
          <w:lang w:val="en-GB"/>
        </w:rPr>
        <w:t xml:space="preserve">tanding </w:t>
      </w:r>
      <w:r w:rsidR="008E66B6" w:rsidRPr="00A47E80">
        <w:rPr>
          <w:bCs/>
          <w:sz w:val="21"/>
          <w:szCs w:val="21"/>
          <w:lang w:val="en-GB"/>
        </w:rPr>
        <w:t>O</w:t>
      </w:r>
      <w:r w:rsidR="00365F61">
        <w:rPr>
          <w:bCs/>
          <w:sz w:val="21"/>
          <w:szCs w:val="21"/>
          <w:lang w:val="en-GB"/>
        </w:rPr>
        <w:t>rder</w:t>
      </w:r>
      <w:r w:rsidR="008E66B6" w:rsidRPr="00A47E80">
        <w:rPr>
          <w:bCs/>
          <w:sz w:val="21"/>
          <w:szCs w:val="21"/>
          <w:lang w:val="en-GB"/>
        </w:rPr>
        <w:t xml:space="preserve"> mandate electronically, </w:t>
      </w:r>
      <w:r w:rsidR="00802919">
        <w:rPr>
          <w:bCs/>
          <w:sz w:val="21"/>
          <w:szCs w:val="21"/>
          <w:lang w:val="en-GB"/>
        </w:rPr>
        <w:t xml:space="preserve">you </w:t>
      </w:r>
      <w:r w:rsidR="00262F0D">
        <w:rPr>
          <w:bCs/>
          <w:sz w:val="21"/>
          <w:szCs w:val="21"/>
          <w:lang w:val="en-GB"/>
        </w:rPr>
        <w:t>may</w:t>
      </w:r>
      <w:r w:rsidR="00F271DD" w:rsidRPr="00A47E80">
        <w:rPr>
          <w:bCs/>
          <w:sz w:val="21"/>
          <w:szCs w:val="21"/>
          <w:lang w:val="en-GB"/>
        </w:rPr>
        <w:t xml:space="preserve"> mail in the form, but you may also simply send </w:t>
      </w:r>
      <w:r w:rsidR="00E06BDB" w:rsidRPr="00A47E80">
        <w:rPr>
          <w:bCs/>
          <w:sz w:val="21"/>
          <w:szCs w:val="21"/>
          <w:lang w:val="en-GB"/>
        </w:rPr>
        <w:t xml:space="preserve">it </w:t>
      </w:r>
      <w:r w:rsidR="00F271DD" w:rsidRPr="00A47E80">
        <w:rPr>
          <w:bCs/>
          <w:sz w:val="21"/>
          <w:szCs w:val="21"/>
          <w:lang w:val="en-GB"/>
        </w:rPr>
        <w:t xml:space="preserve">as a scan, by email, to </w:t>
      </w:r>
      <w:hyperlink r:id="rId4" w:history="1">
        <w:r w:rsidR="00F271DD" w:rsidRPr="00A47E80">
          <w:rPr>
            <w:rStyle w:val="Hyperlink"/>
            <w:bCs/>
            <w:sz w:val="21"/>
            <w:szCs w:val="21"/>
            <w:lang w:val="en-GB"/>
          </w:rPr>
          <w:t>araukmembership@gmail.com</w:t>
        </w:r>
      </w:hyperlink>
      <w:r w:rsidR="00F271DD" w:rsidRPr="00A47E80">
        <w:rPr>
          <w:bCs/>
          <w:sz w:val="21"/>
          <w:szCs w:val="21"/>
          <w:lang w:val="en-GB"/>
        </w:rPr>
        <w:t xml:space="preserve"> </w:t>
      </w:r>
      <w:r w:rsidR="008E66B6" w:rsidRPr="00A47E80">
        <w:rPr>
          <w:bCs/>
          <w:sz w:val="21"/>
          <w:szCs w:val="21"/>
          <w:lang w:val="en-GB"/>
        </w:rPr>
        <w:t xml:space="preserve"> </w:t>
      </w:r>
      <w:r w:rsidR="008E66B6" w:rsidRPr="00A47E80">
        <w:rPr>
          <w:spacing w:val="-2"/>
          <w:sz w:val="21"/>
          <w:szCs w:val="21"/>
          <w:lang w:val="en-GB"/>
        </w:rPr>
        <w:t>Membership details will be held and used according to our data protection policy.</w:t>
      </w:r>
    </w:p>
    <w:sectPr w:rsidR="0056577E" w:rsidRPr="00A47E80" w:rsidSect="00C55E8E">
      <w:pgSz w:w="11906" w:h="16838"/>
      <w:pgMar w:top="567" w:right="680" w:bottom="340" w:left="68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E0"/>
    <w:rsid w:val="000007A9"/>
    <w:rsid w:val="000529BF"/>
    <w:rsid w:val="00057F57"/>
    <w:rsid w:val="0010357C"/>
    <w:rsid w:val="00170264"/>
    <w:rsid w:val="001A612C"/>
    <w:rsid w:val="001C56B9"/>
    <w:rsid w:val="001E072B"/>
    <w:rsid w:val="00262F0D"/>
    <w:rsid w:val="002669BB"/>
    <w:rsid w:val="002E66B1"/>
    <w:rsid w:val="00365F61"/>
    <w:rsid w:val="00391B87"/>
    <w:rsid w:val="003A5BD0"/>
    <w:rsid w:val="003F1341"/>
    <w:rsid w:val="00441B52"/>
    <w:rsid w:val="005211DA"/>
    <w:rsid w:val="0054509D"/>
    <w:rsid w:val="0056114C"/>
    <w:rsid w:val="005640D4"/>
    <w:rsid w:val="00564CC6"/>
    <w:rsid w:val="0056577E"/>
    <w:rsid w:val="005D1054"/>
    <w:rsid w:val="00602064"/>
    <w:rsid w:val="00622F6B"/>
    <w:rsid w:val="00673557"/>
    <w:rsid w:val="006841F3"/>
    <w:rsid w:val="007351CB"/>
    <w:rsid w:val="00750ACB"/>
    <w:rsid w:val="00796739"/>
    <w:rsid w:val="00802919"/>
    <w:rsid w:val="008035FB"/>
    <w:rsid w:val="0086457B"/>
    <w:rsid w:val="00877A01"/>
    <w:rsid w:val="008B4841"/>
    <w:rsid w:val="008D6A94"/>
    <w:rsid w:val="008E66B6"/>
    <w:rsid w:val="00921495"/>
    <w:rsid w:val="00965884"/>
    <w:rsid w:val="0099289B"/>
    <w:rsid w:val="009D786D"/>
    <w:rsid w:val="009F6FF3"/>
    <w:rsid w:val="00A22205"/>
    <w:rsid w:val="00A250D5"/>
    <w:rsid w:val="00A47E80"/>
    <w:rsid w:val="00A65163"/>
    <w:rsid w:val="00A7133A"/>
    <w:rsid w:val="00A86C21"/>
    <w:rsid w:val="00AA020D"/>
    <w:rsid w:val="00B52F0E"/>
    <w:rsid w:val="00B54446"/>
    <w:rsid w:val="00B64DA1"/>
    <w:rsid w:val="00B67237"/>
    <w:rsid w:val="00B759FB"/>
    <w:rsid w:val="00B9723D"/>
    <w:rsid w:val="00C026CB"/>
    <w:rsid w:val="00C55E8E"/>
    <w:rsid w:val="00C8696A"/>
    <w:rsid w:val="00CE3A07"/>
    <w:rsid w:val="00CF730B"/>
    <w:rsid w:val="00D56B88"/>
    <w:rsid w:val="00D73351"/>
    <w:rsid w:val="00DA6CBF"/>
    <w:rsid w:val="00DB35A6"/>
    <w:rsid w:val="00DB585E"/>
    <w:rsid w:val="00DB71E0"/>
    <w:rsid w:val="00E06BDB"/>
    <w:rsid w:val="00E077B9"/>
    <w:rsid w:val="00E471D7"/>
    <w:rsid w:val="00E718E6"/>
    <w:rsid w:val="00E7686C"/>
    <w:rsid w:val="00EB08BE"/>
    <w:rsid w:val="00F271DD"/>
    <w:rsid w:val="00F5314E"/>
    <w:rsid w:val="00F941B2"/>
    <w:rsid w:val="00FD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2154C"/>
  <w15:docId w15:val="{FB2314BD-1546-46F7-A6ED-7AA3F56F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0A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b/>
      <w:color w:val="365F91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200"/>
      <w:outlineLvl w:val="6"/>
    </w:pPr>
    <w:rPr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200"/>
      <w:outlineLvl w:val="7"/>
    </w:pPr>
    <w:rPr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200"/>
      <w:outlineLvl w:val="8"/>
    </w:pPr>
    <w:rPr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Pr>
      <w:vertAlign w:val="superscript"/>
    </w:rPr>
  </w:style>
  <w:style w:type="character" w:styleId="Strong">
    <w:name w:val="Strong"/>
    <w:uiPriority w:val="22"/>
    <w:qFormat/>
    <w:rPr>
      <w:b/>
    </w:rPr>
  </w:style>
  <w:style w:type="character" w:customStyle="1" w:styleId="Heading4Char">
    <w:name w:val="Heading 4 Char"/>
    <w:link w:val="Heading4"/>
    <w:uiPriority w:val="9"/>
    <w:rPr>
      <w:rFonts w:ascii="Times New Roman" w:eastAsia="Times New Roman" w:hAnsi="Times New Roman" w:cs="Times New Roman"/>
      <w:b/>
      <w:i/>
      <w:color w:val="4F81BD"/>
    </w:rPr>
  </w:style>
  <w:style w:type="character" w:styleId="Emphasis">
    <w:name w:val="Emphasis"/>
    <w:uiPriority w:val="20"/>
    <w:qFormat/>
    <w:rPr>
      <w:i/>
      <w:iCs/>
    </w:rPr>
  </w:style>
  <w:style w:type="character" w:styleId="BookTitle">
    <w:name w:val="Book Title"/>
    <w:uiPriority w:val="33"/>
    <w:qFormat/>
    <w:rPr>
      <w:b/>
      <w:smallCaps/>
      <w:spacing w:val="5"/>
    </w:rPr>
  </w:style>
  <w:style w:type="character" w:styleId="SubtleReference">
    <w:name w:val="Subtle Reference"/>
    <w:uiPriority w:val="31"/>
    <w:qFormat/>
    <w:rPr>
      <w:smallCaps/>
      <w:color w:val="C0504D"/>
      <w:u w:val="single"/>
    </w:rPr>
  </w:style>
  <w:style w:type="character" w:customStyle="1" w:styleId="IntenseQuoteChar">
    <w:name w:val="Intense Quote Char"/>
    <w:link w:val="IntenseQuote"/>
    <w:uiPriority w:val="30"/>
    <w:rPr>
      <w:b/>
      <w:i/>
      <w:color w:val="4F81BD"/>
    </w:rPr>
  </w:style>
  <w:style w:type="character" w:customStyle="1" w:styleId="Heading3Char">
    <w:name w:val="Heading 3 Char"/>
    <w:link w:val="Heading3"/>
    <w:uiPriority w:val="9"/>
    <w:rPr>
      <w:rFonts w:ascii="Times New Roman" w:eastAsia="Times New Roman" w:hAnsi="Times New Roman" w:cs="Times New Roman"/>
      <w:b/>
      <w:color w:val="4F81BD"/>
    </w:rPr>
  </w:style>
  <w:style w:type="character" w:customStyle="1" w:styleId="Heading5Char">
    <w:name w:val="Heading 5 Char"/>
    <w:link w:val="Heading5"/>
    <w:uiPriority w:val="9"/>
    <w:rPr>
      <w:rFonts w:ascii="Times New Roman" w:eastAsia="Times New Roman" w:hAnsi="Times New Roman" w:cs="Times New Roman"/>
      <w:color w:val="243F60"/>
    </w:rPr>
  </w:style>
  <w:style w:type="character" w:styleId="PageNumber">
    <w:name w:val="page numb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styleId="EndnoteReference">
    <w:name w:val="endnote reference"/>
    <w:basedOn w:val="DefaultParagraphFont"/>
    <w:uiPriority w:val="99"/>
    <w:semiHidden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Times New Roman" w:eastAsia="Times New Roman" w:hAnsi="Times New Roman" w:cs="Times New Roman"/>
      <w:i/>
      <w:color w:val="4F81BD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Times New Roman" w:eastAsia="Times New Roman" w:hAnsi="Times New Roman" w:cs="Times New Roman"/>
      <w:i/>
      <w:color w:val="243F60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character" w:customStyle="1" w:styleId="InternetLink">
    <w:name w:val="Internet Link"/>
    <w:basedOn w:val="DefaultParagraphFont"/>
    <w:uiPriority w:val="9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="Times New Roman" w:eastAsia="Times New Roman" w:hAnsi="Times New Roman" w:cs="Times New Roman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Times New Roman" w:eastAsia="Times New Roman" w:hAnsi="Times New Roman" w:cs="Times New Roman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Times New Roman" w:eastAsia="Times New Roman" w:hAnsi="Times New Roman" w:cs="Times New Roman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Times New Roman" w:eastAsia="Times New Roman" w:hAnsi="Times New Roman" w:cs="Times New Roman"/>
      <w:color w:val="404040"/>
      <w:sz w:val="20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nil"/>
        <w:left w:val="nil"/>
        <w:bottom w:val="single" w:sz="4" w:space="0" w:color="4F81BD"/>
        <w:right w:val="nil"/>
      </w:pBdr>
      <w:spacing w:before="200" w:after="280"/>
      <w:ind w:left="936" w:right="936"/>
    </w:pPr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paragraph" w:styleId="EnvelopeReturn">
    <w:name w:val="envelope return"/>
    <w:basedOn w:val="Normal"/>
    <w:uiPriority w:val="99"/>
    <w:unhideWhenUsed/>
    <w:rPr>
      <w:rFonts w:ascii="Cambria" w:hAnsi="Cambria"/>
      <w:sz w:val="20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</w:rPr>
  </w:style>
  <w:style w:type="paragraph" w:styleId="EnvelopeAddress">
    <w:name w:val="envelope address"/>
    <w:basedOn w:val="Normal"/>
    <w:uiPriority w:val="99"/>
    <w:unhideWhenUsed/>
    <w:pPr>
      <w:ind w:left="2880"/>
    </w:pPr>
    <w:rPr>
      <w:rFonts w:ascii="Cambria" w:hAnsi="Cambria"/>
    </w:rPr>
  </w:style>
  <w:style w:type="paragraph" w:styleId="EndnoteText">
    <w:name w:val="endnote text"/>
    <w:basedOn w:val="Normal"/>
    <w:link w:val="EndnoteTextChar"/>
    <w:uiPriority w:val="99"/>
    <w:semiHidden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paragraph" w:styleId="PlainText">
    <w:name w:val="Plain Text"/>
    <w:basedOn w:val="Normal"/>
    <w:link w:val="PlainTextChar"/>
    <w:uiPriority w:val="99"/>
    <w:semiHidden/>
    <w:rPr>
      <w:rFonts w:ascii="Courier New" w:hAnsi="Courier New" w:cs="Courier New"/>
      <w:sz w:val="21"/>
    </w:rPr>
  </w:style>
  <w:style w:type="paragraph" w:styleId="NoSpacing">
    <w:name w:val="No Spacing"/>
    <w:uiPriority w:val="1"/>
    <w:qFormat/>
    <w:pPr>
      <w:suppressAutoHyphens/>
    </w:pPr>
    <w:rPr>
      <w:color w:val="00000A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4F81BD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top w:val="nil"/>
        <w:left w:val="nil"/>
        <w:bottom w:val="single" w:sz="8" w:space="0" w:color="4F81BD"/>
        <w:right w:val="nil"/>
      </w:pBdr>
      <w:spacing w:after="300"/>
    </w:pPr>
    <w:rPr>
      <w:color w:val="17365D"/>
      <w:spacing w:val="5"/>
      <w:sz w:val="52"/>
    </w:rPr>
  </w:style>
  <w:style w:type="paragraph" w:customStyle="1" w:styleId="FrameContents">
    <w:name w:val="Frame Contents"/>
    <w:basedOn w:val="Normal"/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</w:style>
  <w:style w:type="character" w:styleId="Hyperlink">
    <w:name w:val="Hyperlink"/>
    <w:basedOn w:val="DefaultParagraphFont"/>
    <w:uiPriority w:val="99"/>
    <w:unhideWhenUsed/>
    <w:rsid w:val="00F271D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7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aukmembership@gmail.com" TargetMode="Externa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Association for Roman Archaeology membership form</vt:lpstr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for Roman Archaeology membership form</dc:title>
  <dc:subject>Association for Roman Archaeology membership form</dc:subject>
  <dc:creator>SAdcock</dc:creator>
  <cp:keywords>Association for Roman Archaeology; ARA; Association; Roman; Archaeology; membership; form;</cp:keywords>
  <cp:lastModifiedBy>@UCUSurrey </cp:lastModifiedBy>
  <cp:revision>2</cp:revision>
  <cp:lastPrinted>2023-03-28T21:01:00Z</cp:lastPrinted>
  <dcterms:created xsi:type="dcterms:W3CDTF">2023-04-21T17:16:00Z</dcterms:created>
  <dcterms:modified xsi:type="dcterms:W3CDTF">2023-04-21T17:16:00Z</dcterms:modified>
  <dc:language>en-GB</dc:language>
</cp:coreProperties>
</file>